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D08ED" w:rsidP="008D08ED">
      <w:pPr>
        <w:jc w:val="right"/>
      </w:pPr>
      <w:r>
        <w:t>Д</w:t>
      </w:r>
      <w:r w:rsidRPr="00FD32D9">
        <w:t>ело № 5-</w:t>
      </w:r>
      <w:r w:rsidR="00F97F75">
        <w:t>808</w:t>
      </w:r>
      <w:r w:rsidRPr="00FD32D9">
        <w:t>-200</w:t>
      </w:r>
      <w:r w:rsidR="00F97F75">
        <w:t>5</w:t>
      </w:r>
      <w:r w:rsidRPr="00FD32D9">
        <w:t>/20</w:t>
      </w:r>
      <w:r w:rsidR="00913663">
        <w:t>2</w:t>
      </w:r>
      <w:r w:rsidR="00F97F75">
        <w:t>5</w:t>
      </w:r>
    </w:p>
    <w:p w:rsidR="0008280B" w:rsidRPr="00FD32D9" w:rsidP="008D08ED">
      <w:pPr>
        <w:jc w:val="right"/>
      </w:pPr>
    </w:p>
    <w:p w:rsidR="008D08ED" w:rsidRPr="00E706E8" w:rsidP="00613FF4">
      <w:pPr>
        <w:jc w:val="center"/>
        <w:rPr>
          <w:sz w:val="28"/>
          <w:szCs w:val="28"/>
        </w:rPr>
      </w:pPr>
      <w:r w:rsidRPr="00E706E8">
        <w:rPr>
          <w:sz w:val="28"/>
          <w:szCs w:val="28"/>
        </w:rPr>
        <w:t>ПОСТАНОВЛЕНИЕ</w:t>
      </w:r>
    </w:p>
    <w:p w:rsidR="008D08ED" w:rsidRPr="00E706E8" w:rsidP="00613FF4">
      <w:pPr>
        <w:jc w:val="center"/>
        <w:rPr>
          <w:sz w:val="28"/>
          <w:szCs w:val="28"/>
        </w:rPr>
      </w:pPr>
      <w:r w:rsidRPr="00E706E8">
        <w:rPr>
          <w:sz w:val="28"/>
          <w:szCs w:val="28"/>
        </w:rPr>
        <w:t>о назначении административного наказания</w:t>
      </w:r>
    </w:p>
    <w:p w:rsidR="008D08ED" w:rsidRPr="00E706E8" w:rsidP="00613FF4">
      <w:pPr>
        <w:jc w:val="center"/>
        <w:rPr>
          <w:sz w:val="28"/>
          <w:szCs w:val="28"/>
        </w:rPr>
      </w:pPr>
    </w:p>
    <w:p w:rsidR="008D08ED" w:rsidRPr="00E706E8" w:rsidP="00613FF4">
      <w:pPr>
        <w:rPr>
          <w:sz w:val="28"/>
          <w:szCs w:val="28"/>
        </w:rPr>
      </w:pPr>
      <w:r>
        <w:rPr>
          <w:sz w:val="28"/>
          <w:szCs w:val="28"/>
        </w:rPr>
        <w:t>02 сентября 2025</w:t>
      </w:r>
      <w:r w:rsidRPr="00E706E8">
        <w:rPr>
          <w:sz w:val="28"/>
          <w:szCs w:val="28"/>
        </w:rPr>
        <w:t xml:space="preserve"> года                                                   </w:t>
      </w:r>
      <w:r>
        <w:rPr>
          <w:sz w:val="28"/>
          <w:szCs w:val="28"/>
        </w:rPr>
        <w:t xml:space="preserve">                  </w:t>
      </w:r>
      <w:r w:rsidRPr="00E706E8" w:rsidR="00626D15">
        <w:rPr>
          <w:sz w:val="28"/>
          <w:szCs w:val="28"/>
        </w:rPr>
        <w:t xml:space="preserve">  </w:t>
      </w:r>
      <w:r w:rsidRPr="00E706E8">
        <w:rPr>
          <w:sz w:val="28"/>
          <w:szCs w:val="28"/>
        </w:rPr>
        <w:t xml:space="preserve">  г. Нефтеюганск                                     </w:t>
      </w:r>
    </w:p>
    <w:p w:rsidR="008D08ED" w:rsidRPr="00E706E8" w:rsidP="00613FF4">
      <w:pPr>
        <w:jc w:val="center"/>
        <w:rPr>
          <w:sz w:val="28"/>
          <w:szCs w:val="28"/>
        </w:rPr>
      </w:pPr>
    </w:p>
    <w:p w:rsidR="00B81792" w:rsidRPr="00E706E8" w:rsidP="00613FF4">
      <w:pPr>
        <w:tabs>
          <w:tab w:val="left" w:pos="709"/>
        </w:tabs>
        <w:jc w:val="both"/>
        <w:rPr>
          <w:b/>
          <w:sz w:val="28"/>
          <w:szCs w:val="28"/>
        </w:rPr>
      </w:pPr>
      <w:r w:rsidRPr="00E706E8">
        <w:rPr>
          <w:sz w:val="28"/>
          <w:szCs w:val="28"/>
        </w:rPr>
        <w:t xml:space="preserve">          Мировой судья судебного участка № 3</w:t>
      </w:r>
      <w:r w:rsidRPr="00E706E8" w:rsidR="00713F6D">
        <w:rPr>
          <w:sz w:val="28"/>
          <w:szCs w:val="28"/>
        </w:rPr>
        <w:t xml:space="preserve"> </w:t>
      </w:r>
      <w:r w:rsidRPr="00E706E8" w:rsidR="00E4597B">
        <w:rPr>
          <w:sz w:val="28"/>
          <w:szCs w:val="28"/>
        </w:rPr>
        <w:t>Нефтеюганского судебного района Ханты-Мансийского автономного округа – Югры</w:t>
      </w:r>
      <w:r w:rsidRPr="00E706E8" w:rsidR="00626D15">
        <w:rPr>
          <w:sz w:val="28"/>
          <w:szCs w:val="28"/>
        </w:rPr>
        <w:t xml:space="preserve"> </w:t>
      </w:r>
      <w:r w:rsidRPr="00E706E8" w:rsidR="00713F6D">
        <w:rPr>
          <w:sz w:val="28"/>
          <w:szCs w:val="28"/>
        </w:rPr>
        <w:t>Агзямова Р.В</w:t>
      </w:r>
      <w:r w:rsidRPr="00E706E8" w:rsidR="00E4597B">
        <w:rPr>
          <w:sz w:val="28"/>
          <w:szCs w:val="28"/>
        </w:rPr>
        <w:t>.</w:t>
      </w:r>
      <w:r w:rsidR="00F97F75">
        <w:rPr>
          <w:sz w:val="28"/>
          <w:szCs w:val="28"/>
        </w:rPr>
        <w:t xml:space="preserve">, и.о. мирового судьи судебного участка № 5 </w:t>
      </w:r>
      <w:r w:rsidRPr="00F97F75" w:rsidR="00F97F75">
        <w:rPr>
          <w:sz w:val="28"/>
          <w:szCs w:val="28"/>
        </w:rPr>
        <w:t>Нефтеюганского судебного района Ханты-Мансийского автономного округа – Югры</w:t>
      </w:r>
      <w:r w:rsidRPr="00E706E8" w:rsidR="00E4597B">
        <w:rPr>
          <w:sz w:val="28"/>
          <w:szCs w:val="28"/>
        </w:rPr>
        <w:t xml:space="preserve"> </w:t>
      </w:r>
      <w:r w:rsidRPr="00E706E8">
        <w:rPr>
          <w:sz w:val="28"/>
          <w:szCs w:val="28"/>
        </w:rPr>
        <w:t>(</w:t>
      </w:r>
      <w:r w:rsidRPr="00E706E8">
        <w:rPr>
          <w:sz w:val="28"/>
          <w:szCs w:val="28"/>
        </w:rPr>
        <w:t>62830</w:t>
      </w:r>
      <w:r w:rsidRPr="00E706E8" w:rsidR="00713F6D">
        <w:rPr>
          <w:sz w:val="28"/>
          <w:szCs w:val="28"/>
        </w:rPr>
        <w:t>9</w:t>
      </w:r>
      <w:r w:rsidRPr="00E706E8">
        <w:rPr>
          <w:sz w:val="28"/>
          <w:szCs w:val="28"/>
        </w:rPr>
        <w:t>, ХМАО-Югра, г. Нефтеюганск, 1 мкр-н, дом 30),</w:t>
      </w:r>
    </w:p>
    <w:p w:rsidR="008D08ED" w:rsidRPr="00E706E8" w:rsidP="00613FF4">
      <w:pPr>
        <w:ind w:firstLine="708"/>
        <w:jc w:val="both"/>
        <w:rPr>
          <w:sz w:val="28"/>
          <w:szCs w:val="28"/>
        </w:rPr>
      </w:pPr>
      <w:r w:rsidRPr="00E706E8">
        <w:rPr>
          <w:sz w:val="28"/>
          <w:szCs w:val="28"/>
        </w:rPr>
        <w:t>рассмотрев в открытом судебном заседании дело об административном правонарушении в отношении</w:t>
      </w:r>
      <w:r w:rsidR="006751BB">
        <w:rPr>
          <w:sz w:val="28"/>
          <w:szCs w:val="28"/>
        </w:rPr>
        <w:t>:</w:t>
      </w:r>
    </w:p>
    <w:p w:rsidR="008D08ED" w:rsidRPr="00E706E8" w:rsidP="006751BB">
      <w:pPr>
        <w:tabs>
          <w:tab w:val="left" w:pos="709"/>
        </w:tabs>
        <w:ind w:left="708"/>
        <w:jc w:val="both"/>
        <w:rPr>
          <w:sz w:val="28"/>
          <w:szCs w:val="28"/>
        </w:rPr>
      </w:pPr>
      <w:r w:rsidRPr="00E706E8">
        <w:rPr>
          <w:sz w:val="28"/>
          <w:szCs w:val="28"/>
        </w:rPr>
        <w:tab/>
      </w:r>
      <w:r w:rsidRPr="00F97F75" w:rsidR="00F97F75">
        <w:rPr>
          <w:sz w:val="28"/>
          <w:szCs w:val="28"/>
        </w:rPr>
        <w:t>юридического лица – общества с ограниченной ответственностью Международная строительно</w:t>
      </w:r>
      <w:r w:rsidR="00F97F75">
        <w:rPr>
          <w:sz w:val="28"/>
          <w:szCs w:val="28"/>
        </w:rPr>
        <w:t>-</w:t>
      </w:r>
      <w:r w:rsidRPr="00F97F75" w:rsidR="00F97F75">
        <w:rPr>
          <w:sz w:val="28"/>
          <w:szCs w:val="28"/>
        </w:rPr>
        <w:t xml:space="preserve">торговая компания «Омега», </w:t>
      </w:r>
      <w:r w:rsidR="00F97F75">
        <w:rPr>
          <w:sz w:val="28"/>
          <w:szCs w:val="28"/>
        </w:rPr>
        <w:t xml:space="preserve">ИНН: </w:t>
      </w:r>
      <w:r w:rsidR="008E1925">
        <w:rPr>
          <w:sz w:val="28"/>
          <w:szCs w:val="28"/>
        </w:rPr>
        <w:t>***</w:t>
      </w:r>
      <w:r w:rsidR="00F97F75">
        <w:rPr>
          <w:sz w:val="28"/>
          <w:szCs w:val="28"/>
        </w:rPr>
        <w:t xml:space="preserve">, ОГРН </w:t>
      </w:r>
      <w:r w:rsidR="008E1925">
        <w:rPr>
          <w:sz w:val="28"/>
          <w:szCs w:val="28"/>
        </w:rPr>
        <w:t>***</w:t>
      </w:r>
      <w:r w:rsidR="00F97F75">
        <w:rPr>
          <w:sz w:val="28"/>
          <w:szCs w:val="28"/>
        </w:rPr>
        <w:t xml:space="preserve">, </w:t>
      </w:r>
      <w:r w:rsidRPr="00F97F75" w:rsidR="00F97F75">
        <w:rPr>
          <w:sz w:val="28"/>
          <w:szCs w:val="28"/>
        </w:rPr>
        <w:t xml:space="preserve">адрес местонахождения: </w:t>
      </w:r>
      <w:r>
        <w:rPr>
          <w:sz w:val="28"/>
          <w:szCs w:val="28"/>
        </w:rPr>
        <w:t>***</w:t>
      </w:r>
      <w:r w:rsidRPr="00E706E8" w:rsidR="00F823B1">
        <w:rPr>
          <w:sz w:val="28"/>
          <w:szCs w:val="28"/>
        </w:rPr>
        <w:t>,</w:t>
      </w:r>
    </w:p>
    <w:p w:rsidR="008D08ED" w:rsidRPr="00E706E8" w:rsidP="00613FF4">
      <w:pPr>
        <w:jc w:val="both"/>
        <w:rPr>
          <w:sz w:val="28"/>
          <w:szCs w:val="28"/>
        </w:rPr>
      </w:pPr>
      <w:r w:rsidRPr="00E706E8">
        <w:rPr>
          <w:sz w:val="28"/>
          <w:szCs w:val="28"/>
        </w:rPr>
        <w:t>в совершении административного правонарушения, предусмотренного ч. 3 ст. 14.16 Кодекса Российской Федерации об административных правонарушениях,</w:t>
      </w:r>
    </w:p>
    <w:p w:rsidR="0008280B" w:rsidRPr="00E706E8" w:rsidP="00613FF4">
      <w:pPr>
        <w:jc w:val="both"/>
        <w:rPr>
          <w:sz w:val="28"/>
          <w:szCs w:val="28"/>
        </w:rPr>
      </w:pPr>
    </w:p>
    <w:p w:rsidR="008D08ED" w:rsidRPr="00E706E8" w:rsidP="00613FF4">
      <w:pPr>
        <w:jc w:val="center"/>
        <w:rPr>
          <w:bCs/>
          <w:sz w:val="28"/>
          <w:szCs w:val="28"/>
        </w:rPr>
      </w:pPr>
      <w:r w:rsidRPr="00E706E8">
        <w:rPr>
          <w:bCs/>
          <w:sz w:val="28"/>
          <w:szCs w:val="28"/>
        </w:rPr>
        <w:t>У С Т А Н О В И Л:</w:t>
      </w:r>
    </w:p>
    <w:p w:rsidR="008D08ED" w:rsidP="00613FF4">
      <w:pPr>
        <w:rPr>
          <w:sz w:val="28"/>
          <w:szCs w:val="28"/>
        </w:rPr>
      </w:pPr>
    </w:p>
    <w:p w:rsidR="005429AE" w:rsidRPr="00E706E8" w:rsidP="00167950">
      <w:pPr>
        <w:ind w:firstLine="708"/>
        <w:jc w:val="both"/>
        <w:rPr>
          <w:sz w:val="28"/>
          <w:szCs w:val="28"/>
        </w:rPr>
      </w:pPr>
      <w:r w:rsidRPr="005429AE">
        <w:rPr>
          <w:sz w:val="28"/>
          <w:szCs w:val="28"/>
        </w:rPr>
        <w:t xml:space="preserve">ООО «Омега» имеет действующую лицензию </w:t>
      </w:r>
      <w:r w:rsidR="008E1925">
        <w:rPr>
          <w:sz w:val="28"/>
          <w:szCs w:val="28"/>
        </w:rPr>
        <w:t>***</w:t>
      </w:r>
      <w:r w:rsidRPr="005429AE">
        <w:rPr>
          <w:sz w:val="28"/>
          <w:szCs w:val="28"/>
        </w:rPr>
        <w:t xml:space="preserve"> от 01.07.2019 сроком действия до 30.06.2026, выданную на осуществление деятельности по розничной продаже алкогольной продукции по адресу обособленного подразделения: </w:t>
      </w:r>
      <w:r w:rsidR="008E1925">
        <w:rPr>
          <w:sz w:val="28"/>
          <w:szCs w:val="28"/>
        </w:rPr>
        <w:t>***</w:t>
      </w:r>
      <w:r>
        <w:rPr>
          <w:sz w:val="28"/>
          <w:szCs w:val="28"/>
        </w:rPr>
        <w:t>, магазин «</w:t>
      </w:r>
      <w:r w:rsidR="008E1925">
        <w:rPr>
          <w:sz w:val="28"/>
          <w:szCs w:val="28"/>
        </w:rPr>
        <w:t>***</w:t>
      </w:r>
      <w:r w:rsidRPr="005429AE">
        <w:rPr>
          <w:sz w:val="28"/>
          <w:szCs w:val="28"/>
        </w:rPr>
        <w:t>».</w:t>
      </w:r>
      <w:r w:rsidR="004730B1">
        <w:rPr>
          <w:sz w:val="28"/>
          <w:szCs w:val="28"/>
        </w:rPr>
        <w:t xml:space="preserve"> В</w:t>
      </w:r>
      <w:r w:rsidRPr="00FB66D2" w:rsidR="00FB66D2">
        <w:rPr>
          <w:sz w:val="28"/>
          <w:szCs w:val="28"/>
        </w:rPr>
        <w:t xml:space="preserve"> результате проведения внеплановой контрольной закупки в отношении ООО «Омега», установлено, что ООО «Омега» в магазине «</w:t>
      </w:r>
      <w:r w:rsidR="008E1925">
        <w:rPr>
          <w:sz w:val="28"/>
          <w:szCs w:val="28"/>
        </w:rPr>
        <w:t>***</w:t>
      </w:r>
      <w:r w:rsidRPr="00FB66D2" w:rsidR="00FB66D2">
        <w:rPr>
          <w:sz w:val="28"/>
          <w:szCs w:val="28"/>
        </w:rPr>
        <w:t xml:space="preserve">», расположенном по адресу: </w:t>
      </w:r>
      <w:r w:rsidR="008E1925">
        <w:rPr>
          <w:sz w:val="28"/>
          <w:szCs w:val="28"/>
        </w:rPr>
        <w:t>***</w:t>
      </w:r>
      <w:r w:rsidRPr="00FB66D2" w:rsidR="00FB66D2">
        <w:rPr>
          <w:sz w:val="28"/>
          <w:szCs w:val="28"/>
        </w:rPr>
        <w:t xml:space="preserve">, </w:t>
      </w:r>
      <w:r w:rsidR="004730B1">
        <w:rPr>
          <w:sz w:val="28"/>
          <w:szCs w:val="28"/>
        </w:rPr>
        <w:t>18.06.2025</w:t>
      </w:r>
      <w:r w:rsidRPr="005429AE" w:rsidR="004730B1">
        <w:rPr>
          <w:sz w:val="28"/>
          <w:szCs w:val="28"/>
        </w:rPr>
        <w:t xml:space="preserve"> </w:t>
      </w:r>
      <w:r w:rsidRPr="009B7154" w:rsidR="004730B1">
        <w:rPr>
          <w:sz w:val="28"/>
          <w:szCs w:val="28"/>
        </w:rPr>
        <w:t>в период с 23 час. 04 мин. по 23 час. 13 мин.</w:t>
      </w:r>
      <w:r w:rsidR="004730B1">
        <w:rPr>
          <w:sz w:val="28"/>
          <w:szCs w:val="28"/>
        </w:rPr>
        <w:t xml:space="preserve"> </w:t>
      </w:r>
      <w:r w:rsidR="00167950">
        <w:rPr>
          <w:sz w:val="28"/>
          <w:szCs w:val="28"/>
        </w:rPr>
        <w:t xml:space="preserve">продавцом-кассиром магазина </w:t>
      </w:r>
      <w:r w:rsidRPr="00FB66D2" w:rsidR="00FB66D2">
        <w:rPr>
          <w:sz w:val="28"/>
          <w:szCs w:val="28"/>
        </w:rPr>
        <w:t>осуществлена продажа маркированной федеральными специальными марками (ФСМ) алкогольной продукции (водка «Tundra Authentic. Водка крайнего севера», объемом 0,5 л., ФСМ 428 63022257)</w:t>
      </w:r>
      <w:r w:rsidR="004730B1">
        <w:rPr>
          <w:sz w:val="28"/>
          <w:szCs w:val="28"/>
        </w:rPr>
        <w:t xml:space="preserve">, при этом </w:t>
      </w:r>
      <w:r w:rsidRPr="00167950" w:rsidR="00167950">
        <w:rPr>
          <w:sz w:val="28"/>
          <w:szCs w:val="28"/>
        </w:rPr>
        <w:t>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(ЕГАИС)</w:t>
      </w:r>
      <w:r w:rsidR="004730B1">
        <w:rPr>
          <w:sz w:val="28"/>
          <w:szCs w:val="28"/>
        </w:rPr>
        <w:t xml:space="preserve">; </w:t>
      </w:r>
      <w:r w:rsidRPr="00167950" w:rsidR="00167950">
        <w:rPr>
          <w:sz w:val="28"/>
          <w:szCs w:val="28"/>
        </w:rPr>
        <w:t>без применения контрольно-кассовой техники;</w:t>
      </w:r>
      <w:r w:rsidR="00167950">
        <w:rPr>
          <w:sz w:val="28"/>
          <w:szCs w:val="28"/>
        </w:rPr>
        <w:t xml:space="preserve"> </w:t>
      </w:r>
      <w:r w:rsidRPr="008A0CEC" w:rsidR="008A0CEC">
        <w:rPr>
          <w:sz w:val="28"/>
          <w:szCs w:val="28"/>
        </w:rPr>
        <w:t>осуществ</w:t>
      </w:r>
      <w:r w:rsidR="006751BB">
        <w:rPr>
          <w:sz w:val="28"/>
          <w:szCs w:val="28"/>
        </w:rPr>
        <w:t>ило</w:t>
      </w:r>
      <w:r w:rsidRPr="008A0CEC" w:rsidR="008A0CEC">
        <w:rPr>
          <w:sz w:val="28"/>
          <w:szCs w:val="28"/>
        </w:rPr>
        <w:t xml:space="preserve"> обслуживание посетителей в магазине «</w:t>
      </w:r>
      <w:r w:rsidR="008E1925">
        <w:rPr>
          <w:sz w:val="28"/>
          <w:szCs w:val="28"/>
        </w:rPr>
        <w:t>***</w:t>
      </w:r>
      <w:r w:rsidRPr="008A0CEC" w:rsidR="008A0CEC">
        <w:rPr>
          <w:sz w:val="28"/>
          <w:szCs w:val="28"/>
        </w:rPr>
        <w:t>» при отсутствии в доступном для обозрения покупателей месте в торговом зале объявления об установленном п</w:t>
      </w:r>
      <w:r w:rsidR="008A0CEC">
        <w:rPr>
          <w:sz w:val="28"/>
          <w:szCs w:val="28"/>
        </w:rPr>
        <w:t>.</w:t>
      </w:r>
      <w:r w:rsidRPr="008A0CEC" w:rsidR="008A0CEC">
        <w:rPr>
          <w:sz w:val="28"/>
          <w:szCs w:val="28"/>
        </w:rPr>
        <w:t xml:space="preserve"> 1 ст</w:t>
      </w:r>
      <w:r w:rsidR="008A0CEC">
        <w:rPr>
          <w:sz w:val="28"/>
          <w:szCs w:val="28"/>
        </w:rPr>
        <w:t>.</w:t>
      </w:r>
      <w:r w:rsidRPr="008A0CEC" w:rsidR="008A0CEC">
        <w:rPr>
          <w:sz w:val="28"/>
          <w:szCs w:val="28"/>
        </w:rPr>
        <w:t xml:space="preserve"> 4 Закона № 46-оз дополнительном ограничении времени розничной продажи алкогольной продукции в Ханты-Мансийском автономном - округе Югре (с 20:00 до 08:00 по местному времени)</w:t>
      </w:r>
      <w:r w:rsidRPr="005429AE">
        <w:rPr>
          <w:sz w:val="28"/>
          <w:szCs w:val="28"/>
        </w:rPr>
        <w:t xml:space="preserve">. </w:t>
      </w:r>
      <w:r w:rsidRPr="008A0CEC" w:rsidR="008A0CEC">
        <w:rPr>
          <w:sz w:val="28"/>
          <w:szCs w:val="28"/>
        </w:rPr>
        <w:t>ООО «Омега</w:t>
      </w:r>
      <w:r w:rsidRPr="005429AE">
        <w:rPr>
          <w:sz w:val="28"/>
          <w:szCs w:val="28"/>
        </w:rPr>
        <w:t xml:space="preserve">» своими действиями нарушило требования абз. 1 п. </w:t>
      </w:r>
      <w:r w:rsidR="008A0CEC">
        <w:rPr>
          <w:sz w:val="28"/>
          <w:szCs w:val="28"/>
        </w:rPr>
        <w:t xml:space="preserve">2, п. </w:t>
      </w:r>
      <w:r w:rsidRPr="005429AE">
        <w:rPr>
          <w:sz w:val="28"/>
          <w:szCs w:val="28"/>
        </w:rPr>
        <w:t>9</w:t>
      </w:r>
      <w:r w:rsidR="008A0CEC">
        <w:rPr>
          <w:sz w:val="28"/>
          <w:szCs w:val="28"/>
        </w:rPr>
        <w:t>, п. 10</w:t>
      </w:r>
      <w:r w:rsidRPr="005429AE">
        <w:rPr>
          <w:sz w:val="28"/>
          <w:szCs w:val="28"/>
        </w:rPr>
        <w:t xml:space="preserve"> ст. 16, абз. 24 п. 1 ст. 26 Федерального закона № 171-ФЗ «О государственном регулировании производства и оборота этилового спирта, алкогольной и спиртосодержащей продукции и</w:t>
      </w:r>
      <w:r w:rsidRPr="005429AE">
        <w:rPr>
          <w:sz w:val="28"/>
          <w:szCs w:val="28"/>
        </w:rPr>
        <w:t xml:space="preserve"> об ограничении потребления (распития) алкогольной продукции», </w:t>
      </w:r>
      <w:r w:rsidRPr="009F1E06" w:rsidR="009F1E06">
        <w:rPr>
          <w:sz w:val="28"/>
          <w:szCs w:val="28"/>
        </w:rPr>
        <w:t xml:space="preserve">ст. 4 Закона ХМАО-Югры № 46-ОЗ от </w:t>
      </w:r>
      <w:r w:rsidRPr="009F1E06" w:rsidR="009F1E06">
        <w:rPr>
          <w:sz w:val="28"/>
          <w:szCs w:val="28"/>
        </w:rPr>
        <w:t>16.06.2016 «О регулировании отдельных вопросов в области оборота этилового спирта, алкогольной и спиртосодержащей продукции в Ханты-Мансийском автономном округе - Югре»</w:t>
      </w:r>
      <w:r w:rsidR="009F1E06">
        <w:rPr>
          <w:sz w:val="28"/>
          <w:szCs w:val="28"/>
        </w:rPr>
        <w:t>.</w:t>
      </w:r>
    </w:p>
    <w:p w:rsidR="00AC59E0" w:rsidRPr="00E706E8" w:rsidP="009F1E06">
      <w:pPr>
        <w:tabs>
          <w:tab w:val="left" w:pos="709"/>
        </w:tabs>
        <w:jc w:val="both"/>
        <w:rPr>
          <w:sz w:val="28"/>
          <w:szCs w:val="28"/>
        </w:rPr>
      </w:pPr>
      <w:r w:rsidRPr="00E706E8">
        <w:rPr>
          <w:sz w:val="28"/>
          <w:szCs w:val="28"/>
        </w:rPr>
        <w:tab/>
      </w:r>
      <w:r w:rsidRPr="009F1E06" w:rsidR="009F1E06">
        <w:rPr>
          <w:sz w:val="28"/>
          <w:szCs w:val="28"/>
        </w:rPr>
        <w:t xml:space="preserve">В судебное заседание законный представитель ООО «Омега» </w:t>
      </w:r>
      <w:r w:rsidR="008E1925">
        <w:rPr>
          <w:sz w:val="28"/>
          <w:szCs w:val="28"/>
        </w:rPr>
        <w:t>ФИО</w:t>
      </w:r>
      <w:r w:rsidRPr="009F1E06" w:rsidR="009F1E06">
        <w:rPr>
          <w:sz w:val="28"/>
          <w:szCs w:val="28"/>
        </w:rPr>
        <w:t>.,</w:t>
      </w:r>
      <w:r w:rsidRPr="009F1E06" w:rsidR="009F1E06">
        <w:rPr>
          <w:sz w:val="28"/>
          <w:szCs w:val="28"/>
        </w:rPr>
        <w:t xml:space="preserve"> извещенный надлежащим образом о времени и месте рассмотрения административного материала, не явился, просил рассмотреть дело в его отсутствие, с правонарушением соглас</w:t>
      </w:r>
      <w:r w:rsidR="009F1E06">
        <w:rPr>
          <w:sz w:val="28"/>
          <w:szCs w:val="28"/>
        </w:rPr>
        <w:t>ны</w:t>
      </w:r>
      <w:r w:rsidRPr="009F1E06" w:rsidR="009F1E06">
        <w:rPr>
          <w:sz w:val="28"/>
          <w:szCs w:val="28"/>
        </w:rPr>
        <w:t>, что следует из заявления</w:t>
      </w:r>
      <w:r w:rsidRPr="00E706E8" w:rsidR="00C87F5E">
        <w:rPr>
          <w:sz w:val="28"/>
          <w:szCs w:val="28"/>
        </w:rPr>
        <w:t>.</w:t>
      </w:r>
    </w:p>
    <w:p w:rsidR="00AC59E0" w:rsidRPr="00E706E8" w:rsidP="00AC59E0">
      <w:pPr>
        <w:ind w:firstLine="567"/>
        <w:jc w:val="both"/>
        <w:rPr>
          <w:sz w:val="28"/>
          <w:szCs w:val="28"/>
        </w:rPr>
      </w:pPr>
      <w:r w:rsidRPr="00E706E8">
        <w:rPr>
          <w:sz w:val="28"/>
          <w:szCs w:val="28"/>
        </w:rPr>
        <w:t>При таких обстоятельствах, в соответствии с требованиями ч. 2 ст. 25.1 КоАП РФ, а также исходя из положений п.6 постановления Пленума ВС РФ от 24.03.2005 года №5 «О некоторых вопросах, возникающих у судов при применении КоАП РФ» и п.</w:t>
      </w:r>
      <w:r w:rsidRPr="00E706E8">
        <w:rPr>
          <w:sz w:val="28"/>
          <w:szCs w:val="28"/>
        </w:rPr>
        <w:t xml:space="preserve">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sidRPr="009F1E06" w:rsidR="009F1E06">
        <w:rPr>
          <w:sz w:val="28"/>
          <w:szCs w:val="28"/>
        </w:rPr>
        <w:t>ООО «Омега</w:t>
      </w:r>
      <w:r w:rsidR="009F1E06">
        <w:rPr>
          <w:sz w:val="28"/>
          <w:szCs w:val="28"/>
        </w:rPr>
        <w:t>»</w:t>
      </w:r>
      <w:r w:rsidRPr="009F1E06" w:rsidR="009F1E06">
        <w:rPr>
          <w:sz w:val="28"/>
          <w:szCs w:val="28"/>
        </w:rPr>
        <w:t xml:space="preserve"> </w:t>
      </w:r>
      <w:r w:rsidRPr="00E706E8">
        <w:rPr>
          <w:sz w:val="28"/>
          <w:szCs w:val="28"/>
        </w:rPr>
        <w:t>в отсутствие</w:t>
      </w:r>
      <w:r w:rsidR="009F1E06">
        <w:rPr>
          <w:sz w:val="28"/>
          <w:szCs w:val="28"/>
        </w:rPr>
        <w:t xml:space="preserve"> его законного представителя</w:t>
      </w:r>
      <w:r w:rsidRPr="00E706E8">
        <w:rPr>
          <w:sz w:val="28"/>
          <w:szCs w:val="28"/>
        </w:rPr>
        <w:t xml:space="preserve">.  </w:t>
      </w:r>
    </w:p>
    <w:p w:rsidR="00817A6D" w:rsidRPr="00E706E8" w:rsidP="00AC59E0">
      <w:pPr>
        <w:ind w:firstLine="567"/>
        <w:jc w:val="both"/>
        <w:rPr>
          <w:sz w:val="28"/>
          <w:szCs w:val="28"/>
        </w:rPr>
      </w:pPr>
      <w:r w:rsidRPr="00E706E8">
        <w:rPr>
          <w:sz w:val="28"/>
          <w:szCs w:val="28"/>
        </w:rPr>
        <w:t xml:space="preserve">Мировой судья, исследовав материалы дела, считает, что вина </w:t>
      </w:r>
      <w:r w:rsidRPr="009F1E06" w:rsidR="009F1E06">
        <w:rPr>
          <w:sz w:val="28"/>
          <w:szCs w:val="28"/>
        </w:rPr>
        <w:t>ООО «Омега»</w:t>
      </w:r>
      <w:r w:rsidR="009F1E06">
        <w:rPr>
          <w:sz w:val="28"/>
          <w:szCs w:val="28"/>
        </w:rPr>
        <w:t xml:space="preserve"> </w:t>
      </w:r>
      <w:r w:rsidRPr="00E706E8">
        <w:rPr>
          <w:sz w:val="28"/>
          <w:szCs w:val="28"/>
        </w:rPr>
        <w:t xml:space="preserve">в совершении </w:t>
      </w:r>
      <w:r w:rsidRPr="00E706E8" w:rsidR="00940350">
        <w:rPr>
          <w:sz w:val="28"/>
          <w:szCs w:val="28"/>
        </w:rPr>
        <w:t>административного</w:t>
      </w:r>
      <w:r w:rsidRPr="00E706E8" w:rsidR="00C87F5E">
        <w:rPr>
          <w:sz w:val="28"/>
          <w:szCs w:val="28"/>
        </w:rPr>
        <w:t xml:space="preserve"> </w:t>
      </w:r>
      <w:r w:rsidRPr="00E706E8">
        <w:rPr>
          <w:sz w:val="28"/>
          <w:szCs w:val="28"/>
        </w:rPr>
        <w:t>правонарушения полностью доказана и подтверждается следующими доказательствами:</w:t>
      </w:r>
    </w:p>
    <w:p w:rsidR="002B13B6" w:rsidRPr="00E706E8" w:rsidP="00613FF4">
      <w:pPr>
        <w:widowControl w:val="0"/>
        <w:shd w:val="clear" w:color="auto" w:fill="FFFFFF"/>
        <w:tabs>
          <w:tab w:val="left" w:pos="709"/>
          <w:tab w:val="left" w:pos="878"/>
        </w:tabs>
        <w:autoSpaceDE w:val="0"/>
        <w:autoSpaceDN w:val="0"/>
        <w:adjustRightInd w:val="0"/>
        <w:jc w:val="both"/>
        <w:rPr>
          <w:sz w:val="28"/>
          <w:szCs w:val="28"/>
        </w:rPr>
      </w:pPr>
      <w:r w:rsidRPr="00E706E8">
        <w:rPr>
          <w:sz w:val="28"/>
          <w:szCs w:val="28"/>
        </w:rPr>
        <w:tab/>
        <w:t xml:space="preserve">- протоколом </w:t>
      </w:r>
      <w:r w:rsidR="00114D9B">
        <w:rPr>
          <w:sz w:val="28"/>
          <w:szCs w:val="28"/>
        </w:rPr>
        <w:t>73/2025</w:t>
      </w:r>
      <w:r w:rsidRPr="00E706E8" w:rsidR="00AC59E0">
        <w:rPr>
          <w:sz w:val="28"/>
          <w:szCs w:val="28"/>
        </w:rPr>
        <w:t xml:space="preserve"> </w:t>
      </w:r>
      <w:r w:rsidRPr="00E706E8">
        <w:rPr>
          <w:sz w:val="28"/>
          <w:szCs w:val="28"/>
        </w:rPr>
        <w:t xml:space="preserve">об административном правонарушении от </w:t>
      </w:r>
      <w:r w:rsidR="00114D9B">
        <w:rPr>
          <w:sz w:val="28"/>
          <w:szCs w:val="28"/>
        </w:rPr>
        <w:t>15.07.2025</w:t>
      </w:r>
      <w:r w:rsidRPr="00E706E8">
        <w:rPr>
          <w:sz w:val="28"/>
          <w:szCs w:val="28"/>
        </w:rPr>
        <w:t xml:space="preserve">, </w:t>
      </w:r>
      <w:r>
        <w:rPr>
          <w:sz w:val="28"/>
          <w:szCs w:val="28"/>
        </w:rPr>
        <w:t>и</w:t>
      </w:r>
      <w:r w:rsidRPr="00E706E8" w:rsidR="00F823B1">
        <w:rPr>
          <w:sz w:val="28"/>
          <w:szCs w:val="28"/>
        </w:rPr>
        <w:t xml:space="preserve">з которого следует, что </w:t>
      </w:r>
      <w:r w:rsidRPr="00182C1C" w:rsidR="00182C1C">
        <w:rPr>
          <w:sz w:val="28"/>
          <w:szCs w:val="28"/>
        </w:rPr>
        <w:t xml:space="preserve">ООО «Омега» имеет действующую лицензию </w:t>
      </w:r>
      <w:r>
        <w:rPr>
          <w:sz w:val="28"/>
          <w:szCs w:val="28"/>
        </w:rPr>
        <w:t>***</w:t>
      </w:r>
      <w:r w:rsidRPr="00182C1C" w:rsidR="00182C1C">
        <w:rPr>
          <w:sz w:val="28"/>
          <w:szCs w:val="28"/>
        </w:rPr>
        <w:t xml:space="preserve"> от 01.07.2019 сроком действия до 30.06.2026, выданную на осуществление деятельности по розничной продаже алкогольной продукции по адресу обособленного подразделения: </w:t>
      </w:r>
      <w:r w:rsidR="008E1925">
        <w:rPr>
          <w:sz w:val="28"/>
          <w:szCs w:val="28"/>
        </w:rPr>
        <w:t>***</w:t>
      </w:r>
      <w:r w:rsidRPr="00182C1C" w:rsidR="00182C1C">
        <w:rPr>
          <w:sz w:val="28"/>
          <w:szCs w:val="28"/>
        </w:rPr>
        <w:t>, магазин «</w:t>
      </w:r>
      <w:r w:rsidR="008E1925">
        <w:rPr>
          <w:sz w:val="28"/>
          <w:szCs w:val="28"/>
        </w:rPr>
        <w:t>***</w:t>
      </w:r>
      <w:r w:rsidRPr="00182C1C" w:rsidR="00182C1C">
        <w:rPr>
          <w:sz w:val="28"/>
          <w:szCs w:val="28"/>
        </w:rPr>
        <w:t>». В результате проведения внеплановой контрольной закупки в отношении ООО «Омега», установлено, что ООО «Омега» в магазине «</w:t>
      </w:r>
      <w:r w:rsidR="008E1925">
        <w:rPr>
          <w:sz w:val="28"/>
          <w:szCs w:val="28"/>
        </w:rPr>
        <w:t>***</w:t>
      </w:r>
      <w:r w:rsidRPr="00182C1C" w:rsidR="00182C1C">
        <w:rPr>
          <w:sz w:val="28"/>
          <w:szCs w:val="28"/>
        </w:rPr>
        <w:t xml:space="preserve">», расположенном по адресу: </w:t>
      </w:r>
      <w:r w:rsidR="008E1925">
        <w:rPr>
          <w:sz w:val="28"/>
          <w:szCs w:val="28"/>
        </w:rPr>
        <w:t>***</w:t>
      </w:r>
      <w:r w:rsidRPr="00182C1C" w:rsidR="00182C1C">
        <w:rPr>
          <w:sz w:val="28"/>
          <w:szCs w:val="28"/>
        </w:rPr>
        <w:t>, 18.06.2025 в период с 23 час. 04 мин. по 23 час. 13 мин. продавцом-кассиром магазина осуществлена продажа маркированной федеральными специальными марками (ФСМ) алкогольной продукции (водка «Tundra Authentic. Водка крайнего севера», объемом 0,5 л., ФСМ 428 63022257), при этом без предоставления покупателю документа с наличием на нем штрихового кода, содержащего сведения по перечню, утвержденному федеральным органом по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 (ЕГАИС); без применения контрольно-кассовой техники; осуществило обслуживание посетителей в магазине «</w:t>
      </w:r>
      <w:r>
        <w:rPr>
          <w:sz w:val="28"/>
          <w:szCs w:val="28"/>
        </w:rPr>
        <w:t>***</w:t>
      </w:r>
      <w:r w:rsidRPr="00182C1C" w:rsidR="00182C1C">
        <w:rPr>
          <w:sz w:val="28"/>
          <w:szCs w:val="28"/>
        </w:rPr>
        <w:t xml:space="preserve">» при отсутствии в доступном для обозрения покупателей месте в торговом зале объявления об установленном п. 1 ст. 4 Закона № 46-оз дополнительном ограничении времени розничной продажи алкогольной продукции в Ханты-Мансийском автономном - округе Югре (с 20:00 до 08:00 по местному времени). ООО «Омега» своими действиями нарушило требования абз. 1 п. 2, п. 9, п. 10 ст. 16, абз. 24 п. 1 ст. 26 Федерального закона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ст. 4 Закона ХМАО-Югры № 46-ОЗ от 16.06.2016 «О регулировании отдельных вопросов в области оборота этилового спирта, алкогольной и спиртосодержащей продукции в Ханты-Мансийском автономном </w:t>
      </w:r>
      <w:r w:rsidRPr="00182C1C" w:rsidR="00182C1C">
        <w:rPr>
          <w:sz w:val="28"/>
          <w:szCs w:val="28"/>
        </w:rPr>
        <w:t>округе - Югре»</w:t>
      </w:r>
      <w:r>
        <w:rPr>
          <w:sz w:val="28"/>
          <w:szCs w:val="28"/>
        </w:rPr>
        <w:t>.</w:t>
      </w:r>
      <w:r w:rsidRPr="002B13B6">
        <w:t xml:space="preserve"> </w:t>
      </w:r>
      <w:r w:rsidRPr="002B13B6">
        <w:rPr>
          <w:sz w:val="28"/>
          <w:szCs w:val="28"/>
        </w:rPr>
        <w:t>Протокол составлен в присутствии представител</w:t>
      </w:r>
      <w:r>
        <w:rPr>
          <w:sz w:val="28"/>
          <w:szCs w:val="28"/>
        </w:rPr>
        <w:t xml:space="preserve">я </w:t>
      </w:r>
      <w:r w:rsidRPr="002B13B6">
        <w:rPr>
          <w:sz w:val="28"/>
          <w:szCs w:val="28"/>
        </w:rPr>
        <w:t xml:space="preserve">юридического лица ООО «Омега» </w:t>
      </w:r>
      <w:r w:rsidR="008E1925">
        <w:rPr>
          <w:sz w:val="28"/>
          <w:szCs w:val="28"/>
        </w:rPr>
        <w:t>ФИО</w:t>
      </w:r>
      <w:r w:rsidRPr="002B13B6">
        <w:rPr>
          <w:sz w:val="28"/>
          <w:szCs w:val="28"/>
        </w:rPr>
        <w:t>.,</w:t>
      </w:r>
      <w:r w:rsidRPr="002B13B6">
        <w:rPr>
          <w:sz w:val="28"/>
          <w:szCs w:val="28"/>
        </w:rPr>
        <w:t xml:space="preserve"> котор</w:t>
      </w:r>
      <w:r>
        <w:rPr>
          <w:sz w:val="28"/>
          <w:szCs w:val="28"/>
        </w:rPr>
        <w:t>ому</w:t>
      </w:r>
      <w:r w:rsidRPr="002B13B6">
        <w:rPr>
          <w:sz w:val="28"/>
          <w:szCs w:val="28"/>
        </w:rPr>
        <w:t xml:space="preserve"> разъяснены процессуальные права и обязанности, предусмотренные КоАП РФ, копия протокола </w:t>
      </w:r>
      <w:r>
        <w:rPr>
          <w:sz w:val="28"/>
          <w:szCs w:val="28"/>
        </w:rPr>
        <w:t>вр</w:t>
      </w:r>
      <w:r>
        <w:rPr>
          <w:sz w:val="28"/>
          <w:szCs w:val="28"/>
        </w:rPr>
        <w:t>учена</w:t>
      </w:r>
      <w:r w:rsidRPr="00E706E8" w:rsidR="00C87F5E">
        <w:rPr>
          <w:sz w:val="28"/>
          <w:szCs w:val="28"/>
        </w:rPr>
        <w:t>;</w:t>
      </w:r>
    </w:p>
    <w:p w:rsidR="003002CB" w:rsidP="001C1218">
      <w:pPr>
        <w:widowControl w:val="0"/>
        <w:shd w:val="clear" w:color="auto" w:fill="FFFFFF"/>
        <w:tabs>
          <w:tab w:val="left" w:pos="709"/>
          <w:tab w:val="left" w:pos="878"/>
        </w:tabs>
        <w:autoSpaceDE w:val="0"/>
        <w:autoSpaceDN w:val="0"/>
        <w:adjustRightInd w:val="0"/>
        <w:jc w:val="both"/>
        <w:rPr>
          <w:sz w:val="28"/>
          <w:szCs w:val="28"/>
        </w:rPr>
      </w:pPr>
      <w:r w:rsidRPr="00E706E8">
        <w:rPr>
          <w:sz w:val="28"/>
          <w:szCs w:val="28"/>
        </w:rPr>
        <w:tab/>
        <w:t xml:space="preserve">- </w:t>
      </w:r>
      <w:r w:rsidR="002B13B6">
        <w:rPr>
          <w:sz w:val="28"/>
          <w:szCs w:val="28"/>
        </w:rPr>
        <w:t>п</w:t>
      </w:r>
      <w:r w:rsidRPr="002B13B6" w:rsidR="002B13B6">
        <w:rPr>
          <w:sz w:val="28"/>
          <w:szCs w:val="28"/>
        </w:rPr>
        <w:t>ротокол</w:t>
      </w:r>
      <w:r w:rsidR="002B13B6">
        <w:rPr>
          <w:sz w:val="28"/>
          <w:szCs w:val="28"/>
        </w:rPr>
        <w:t>ом</w:t>
      </w:r>
      <w:r w:rsidRPr="002B13B6" w:rsidR="002B13B6">
        <w:rPr>
          <w:sz w:val="28"/>
          <w:szCs w:val="28"/>
        </w:rPr>
        <w:t xml:space="preserve"> изъятия вещей и документов</w:t>
      </w:r>
      <w:r w:rsidR="002B13B6">
        <w:rPr>
          <w:sz w:val="28"/>
          <w:szCs w:val="28"/>
        </w:rPr>
        <w:t xml:space="preserve"> </w:t>
      </w:r>
      <w:r w:rsidRPr="002B13B6" w:rsidR="002B13B6">
        <w:rPr>
          <w:sz w:val="28"/>
          <w:szCs w:val="28"/>
        </w:rPr>
        <w:t>№ 73/2025 от 19.06.2025</w:t>
      </w:r>
      <w:r w:rsidR="001C1218">
        <w:rPr>
          <w:sz w:val="28"/>
          <w:szCs w:val="28"/>
        </w:rPr>
        <w:t>, из которого следует, что</w:t>
      </w:r>
      <w:r w:rsidRPr="002B13B6" w:rsidR="002B13B6">
        <w:t xml:space="preserve"> </w:t>
      </w:r>
      <w:r w:rsidRPr="001C1218" w:rsidR="001C1218">
        <w:rPr>
          <w:sz w:val="28"/>
          <w:szCs w:val="28"/>
        </w:rPr>
        <w:t>в ходе осмотра помещени</w:t>
      </w:r>
      <w:r w:rsidR="001C1218">
        <w:rPr>
          <w:sz w:val="28"/>
          <w:szCs w:val="28"/>
        </w:rPr>
        <w:t>й, территории</w:t>
      </w:r>
      <w:r w:rsidR="00182C1C">
        <w:rPr>
          <w:sz w:val="28"/>
          <w:szCs w:val="28"/>
        </w:rPr>
        <w:t>,</w:t>
      </w:r>
      <w:r w:rsidR="001C1218">
        <w:rPr>
          <w:sz w:val="28"/>
          <w:szCs w:val="28"/>
        </w:rPr>
        <w:t xml:space="preserve"> и </w:t>
      </w:r>
      <w:r w:rsidR="001C1218">
        <w:rPr>
          <w:sz w:val="28"/>
          <w:szCs w:val="28"/>
        </w:rPr>
        <w:t xml:space="preserve">находящихся там </w:t>
      </w:r>
      <w:r w:rsidRPr="001C1218" w:rsidR="001C1218">
        <w:rPr>
          <w:sz w:val="28"/>
          <w:szCs w:val="28"/>
        </w:rPr>
        <w:t>вещей</w:t>
      </w:r>
      <w:r w:rsidRPr="001C1218" w:rsidR="001C1218">
        <w:rPr>
          <w:sz w:val="28"/>
          <w:szCs w:val="28"/>
        </w:rPr>
        <w:t xml:space="preserve"> и документов ООО «Омега», расположенного по адресу: </w:t>
      </w:r>
      <w:r w:rsidR="008E1925">
        <w:rPr>
          <w:sz w:val="28"/>
          <w:szCs w:val="28"/>
        </w:rPr>
        <w:t>***</w:t>
      </w:r>
      <w:r w:rsidRPr="001C1218" w:rsidR="001C1218">
        <w:rPr>
          <w:sz w:val="28"/>
          <w:szCs w:val="28"/>
        </w:rPr>
        <w:t>7, магазин «</w:t>
      </w:r>
      <w:r w:rsidR="008E1925">
        <w:rPr>
          <w:sz w:val="28"/>
          <w:szCs w:val="28"/>
        </w:rPr>
        <w:t>***</w:t>
      </w:r>
      <w:r w:rsidRPr="001C1218" w:rsidR="001C1218">
        <w:rPr>
          <w:sz w:val="28"/>
          <w:szCs w:val="28"/>
        </w:rPr>
        <w:t>», изъято:</w:t>
      </w:r>
      <w:r w:rsidR="001C1218">
        <w:rPr>
          <w:sz w:val="28"/>
          <w:szCs w:val="28"/>
        </w:rPr>
        <w:t xml:space="preserve"> 1) о</w:t>
      </w:r>
      <w:r w:rsidRPr="001C1218" w:rsidR="001C1218">
        <w:rPr>
          <w:sz w:val="28"/>
          <w:szCs w:val="28"/>
        </w:rPr>
        <w:t>дна бутылка водки «Tundra Authentic. Водка крайнего севера», объемом 0,5 л., ФСМ 428 63022257 (ФСМ прилагается отдельно), приобретенная в ходе внеплановой контрольной закупки после 23:00 часов по местному времени;</w:t>
      </w:r>
      <w:r w:rsidR="001C1218">
        <w:rPr>
          <w:sz w:val="28"/>
          <w:szCs w:val="28"/>
        </w:rPr>
        <w:t xml:space="preserve"> </w:t>
      </w:r>
      <w:r w:rsidRPr="001C1218" w:rsidR="001C1218">
        <w:rPr>
          <w:sz w:val="28"/>
          <w:szCs w:val="28"/>
        </w:rPr>
        <w:t>2)</w:t>
      </w:r>
      <w:r w:rsidRPr="001C1218" w:rsidR="001C1218">
        <w:rPr>
          <w:sz w:val="28"/>
          <w:szCs w:val="28"/>
        </w:rPr>
        <w:tab/>
      </w:r>
      <w:r w:rsidR="001C1218">
        <w:rPr>
          <w:sz w:val="28"/>
          <w:szCs w:val="28"/>
        </w:rPr>
        <w:t xml:space="preserve"> к</w:t>
      </w:r>
      <w:r w:rsidRPr="001C1218" w:rsidR="001C1218">
        <w:rPr>
          <w:sz w:val="28"/>
          <w:szCs w:val="28"/>
        </w:rPr>
        <w:t>ассовый чек ФД 2037 от 17.06.2025;</w:t>
      </w:r>
      <w:r w:rsidR="001C1218">
        <w:rPr>
          <w:sz w:val="28"/>
          <w:szCs w:val="28"/>
        </w:rPr>
        <w:t xml:space="preserve"> 3) к</w:t>
      </w:r>
      <w:r w:rsidRPr="001C1218" w:rsidR="001C1218">
        <w:rPr>
          <w:sz w:val="28"/>
          <w:szCs w:val="28"/>
        </w:rPr>
        <w:t>ассовый чек ФД 1065 от 17.06.2025;</w:t>
      </w:r>
      <w:r w:rsidR="001C1218">
        <w:rPr>
          <w:sz w:val="28"/>
          <w:szCs w:val="28"/>
        </w:rPr>
        <w:t xml:space="preserve"> 4) </w:t>
      </w:r>
      <w:r w:rsidRPr="001C1218" w:rsidR="001C1218">
        <w:rPr>
          <w:sz w:val="28"/>
          <w:szCs w:val="28"/>
        </w:rPr>
        <w:t>кассовый чек ФД 406 от 18.06.2025;</w:t>
      </w:r>
      <w:r w:rsidR="001C1218">
        <w:rPr>
          <w:sz w:val="28"/>
          <w:szCs w:val="28"/>
        </w:rPr>
        <w:t xml:space="preserve"> 5) </w:t>
      </w:r>
      <w:r w:rsidRPr="001C1218" w:rsidR="001C1218">
        <w:rPr>
          <w:sz w:val="28"/>
          <w:szCs w:val="28"/>
        </w:rPr>
        <w:t>кассовый чек ФД 140611 от 18.06.2025;</w:t>
      </w:r>
      <w:r w:rsidR="001C1218">
        <w:rPr>
          <w:sz w:val="28"/>
          <w:szCs w:val="28"/>
        </w:rPr>
        <w:t xml:space="preserve"> 6) </w:t>
      </w:r>
      <w:r w:rsidRPr="001C1218" w:rsidR="001C1218">
        <w:rPr>
          <w:sz w:val="28"/>
          <w:szCs w:val="28"/>
        </w:rPr>
        <w:t>ФСМ 428 63022257</w:t>
      </w:r>
      <w:r w:rsidRPr="00E706E8">
        <w:rPr>
          <w:sz w:val="28"/>
          <w:szCs w:val="28"/>
        </w:rPr>
        <w:t>;</w:t>
      </w:r>
    </w:p>
    <w:p w:rsidR="002B13B6" w:rsidP="002B13B6">
      <w:pPr>
        <w:widowControl w:val="0"/>
        <w:shd w:val="clear" w:color="auto" w:fill="FFFFFF"/>
        <w:tabs>
          <w:tab w:val="left" w:pos="709"/>
          <w:tab w:val="left" w:pos="878"/>
        </w:tabs>
        <w:autoSpaceDE w:val="0"/>
        <w:autoSpaceDN w:val="0"/>
        <w:adjustRightInd w:val="0"/>
        <w:jc w:val="both"/>
        <w:rPr>
          <w:sz w:val="28"/>
          <w:szCs w:val="28"/>
        </w:rPr>
      </w:pPr>
      <w:r>
        <w:rPr>
          <w:sz w:val="28"/>
          <w:szCs w:val="28"/>
        </w:rPr>
        <w:tab/>
        <w:t>- к</w:t>
      </w:r>
      <w:r w:rsidRPr="002B13B6">
        <w:rPr>
          <w:sz w:val="28"/>
          <w:szCs w:val="28"/>
        </w:rPr>
        <w:t>ассовы</w:t>
      </w:r>
      <w:r>
        <w:rPr>
          <w:sz w:val="28"/>
          <w:szCs w:val="28"/>
        </w:rPr>
        <w:t>ми</w:t>
      </w:r>
      <w:r w:rsidRPr="002B13B6">
        <w:rPr>
          <w:sz w:val="28"/>
          <w:szCs w:val="28"/>
        </w:rPr>
        <w:t xml:space="preserve"> чек</w:t>
      </w:r>
      <w:r>
        <w:rPr>
          <w:sz w:val="28"/>
          <w:szCs w:val="28"/>
        </w:rPr>
        <w:t>ами</w:t>
      </w:r>
      <w:r w:rsidRPr="002B13B6">
        <w:rPr>
          <w:sz w:val="28"/>
          <w:szCs w:val="28"/>
        </w:rPr>
        <w:t>, ФСМ 428 63022257</w:t>
      </w:r>
      <w:r>
        <w:rPr>
          <w:sz w:val="28"/>
          <w:szCs w:val="28"/>
        </w:rPr>
        <w:t>, ф</w:t>
      </w:r>
      <w:r w:rsidRPr="002B13B6">
        <w:rPr>
          <w:sz w:val="28"/>
          <w:szCs w:val="28"/>
        </w:rPr>
        <w:t>отографи</w:t>
      </w:r>
      <w:r>
        <w:rPr>
          <w:sz w:val="28"/>
          <w:szCs w:val="28"/>
        </w:rPr>
        <w:t>ями</w:t>
      </w:r>
      <w:r w:rsidRPr="002B13B6">
        <w:rPr>
          <w:sz w:val="28"/>
          <w:szCs w:val="28"/>
        </w:rPr>
        <w:t xml:space="preserve"> изъятой алкогольной продукции</w:t>
      </w:r>
      <w:r>
        <w:rPr>
          <w:sz w:val="28"/>
          <w:szCs w:val="28"/>
        </w:rPr>
        <w:t>;</w:t>
      </w:r>
    </w:p>
    <w:p w:rsidR="001C1218" w:rsidP="002B13B6">
      <w:pPr>
        <w:widowControl w:val="0"/>
        <w:shd w:val="clear" w:color="auto" w:fill="FFFFFF"/>
        <w:tabs>
          <w:tab w:val="left" w:pos="709"/>
          <w:tab w:val="left" w:pos="878"/>
        </w:tabs>
        <w:autoSpaceDE w:val="0"/>
        <w:autoSpaceDN w:val="0"/>
        <w:adjustRightInd w:val="0"/>
        <w:jc w:val="both"/>
        <w:rPr>
          <w:sz w:val="28"/>
          <w:szCs w:val="28"/>
        </w:rPr>
      </w:pPr>
      <w:r>
        <w:rPr>
          <w:sz w:val="28"/>
          <w:szCs w:val="28"/>
        </w:rPr>
        <w:tab/>
      </w:r>
      <w:r>
        <w:rPr>
          <w:sz w:val="28"/>
          <w:szCs w:val="28"/>
        </w:rPr>
        <w:t>- протоколом опроса свидетеля от 19.06.2025;</w:t>
      </w:r>
    </w:p>
    <w:p w:rsidR="001C1218" w:rsidP="001C1218">
      <w:pPr>
        <w:widowControl w:val="0"/>
        <w:shd w:val="clear" w:color="auto" w:fill="FFFFFF"/>
        <w:tabs>
          <w:tab w:val="left" w:pos="709"/>
          <w:tab w:val="left" w:pos="878"/>
        </w:tabs>
        <w:autoSpaceDE w:val="0"/>
        <w:autoSpaceDN w:val="0"/>
        <w:adjustRightInd w:val="0"/>
        <w:jc w:val="both"/>
        <w:rPr>
          <w:sz w:val="28"/>
          <w:szCs w:val="28"/>
        </w:rPr>
      </w:pPr>
      <w:r>
        <w:rPr>
          <w:sz w:val="28"/>
          <w:szCs w:val="28"/>
        </w:rPr>
        <w:tab/>
        <w:t xml:space="preserve">- копией </w:t>
      </w:r>
      <w:r w:rsidRPr="001C1218">
        <w:rPr>
          <w:sz w:val="28"/>
          <w:szCs w:val="28"/>
        </w:rPr>
        <w:t>акта внеплановой контрольной закупки</w:t>
      </w:r>
      <w:r>
        <w:rPr>
          <w:sz w:val="28"/>
          <w:szCs w:val="28"/>
        </w:rPr>
        <w:t xml:space="preserve"> № 54 от 19.07.2025, согласно которому выявлены следующие нарушения: в</w:t>
      </w:r>
      <w:r w:rsidRPr="001C1218">
        <w:rPr>
          <w:sz w:val="28"/>
          <w:szCs w:val="28"/>
        </w:rPr>
        <w:t xml:space="preserve"> магазине «</w:t>
      </w:r>
      <w:r w:rsidR="008E1925">
        <w:rPr>
          <w:sz w:val="28"/>
          <w:szCs w:val="28"/>
        </w:rPr>
        <w:t>***</w:t>
      </w:r>
      <w:r>
        <w:rPr>
          <w:sz w:val="28"/>
          <w:szCs w:val="28"/>
        </w:rPr>
        <w:t>:», расположенном по адресу</w:t>
      </w:r>
      <w:r w:rsidRPr="001C1218">
        <w:rPr>
          <w:sz w:val="28"/>
          <w:szCs w:val="28"/>
        </w:rPr>
        <w:t xml:space="preserve">: </w:t>
      </w:r>
      <w:r w:rsidR="008E1925">
        <w:rPr>
          <w:sz w:val="28"/>
          <w:szCs w:val="28"/>
        </w:rPr>
        <w:t>***</w:t>
      </w:r>
      <w:r>
        <w:rPr>
          <w:sz w:val="28"/>
          <w:szCs w:val="28"/>
        </w:rPr>
        <w:t xml:space="preserve">, осуществлена </w:t>
      </w:r>
      <w:r w:rsidRPr="001C1218">
        <w:rPr>
          <w:sz w:val="28"/>
          <w:szCs w:val="28"/>
        </w:rPr>
        <w:t>ро</w:t>
      </w:r>
      <w:r w:rsidRPr="001C1218">
        <w:rPr>
          <w:sz w:val="28"/>
          <w:szCs w:val="28"/>
        </w:rPr>
        <w:t>зничная продажа маркированной ФСМ алкогольной продукции (водка «Tundra Authentic. Водка крайнего севера», объемом: 0,5 л., ФСМ 428 63022257) после 23:00 часов по местному времени. Продажа осуществлялась с применением сканера штрих кодов, без выдачи кассово</w:t>
      </w:r>
      <w:r w:rsidRPr="001C1218">
        <w:rPr>
          <w:sz w:val="28"/>
          <w:szCs w:val="28"/>
        </w:rPr>
        <w:t>го чека с наличием на нем штрихового кода, без применения контрольно- кассовой техники, при этом ФСМ была оторвана (возвращена в</w:t>
      </w:r>
      <w:r w:rsidR="00F36660">
        <w:rPr>
          <w:sz w:val="28"/>
          <w:szCs w:val="28"/>
        </w:rPr>
        <w:t xml:space="preserve"> дальнейшем при проведении КИМ); </w:t>
      </w:r>
      <w:r w:rsidRPr="001C1218">
        <w:rPr>
          <w:sz w:val="28"/>
          <w:szCs w:val="28"/>
        </w:rPr>
        <w:t>осуществляется розничная продажа алкогольной, продукции в период с 23 часов до 8 часов по местн</w:t>
      </w:r>
      <w:r w:rsidRPr="001C1218">
        <w:rPr>
          <w:sz w:val="28"/>
          <w:szCs w:val="28"/>
        </w:rPr>
        <w:t>ому времени;</w:t>
      </w:r>
      <w:r w:rsidR="00F36660">
        <w:rPr>
          <w:sz w:val="28"/>
          <w:szCs w:val="28"/>
        </w:rPr>
        <w:t xml:space="preserve"> о</w:t>
      </w:r>
      <w:r w:rsidRPr="001C1218">
        <w:rPr>
          <w:sz w:val="28"/>
          <w:szCs w:val="28"/>
        </w:rPr>
        <w:t>существляется розничная продажа алкогольной продукции осуществляется без применения</w:t>
      </w:r>
      <w:r w:rsidR="00F36660">
        <w:rPr>
          <w:sz w:val="28"/>
          <w:szCs w:val="28"/>
        </w:rPr>
        <w:t xml:space="preserve"> </w:t>
      </w:r>
      <w:r w:rsidRPr="001C1218">
        <w:rPr>
          <w:sz w:val="28"/>
          <w:szCs w:val="28"/>
        </w:rPr>
        <w:t>контрольно-кассовой техники;</w:t>
      </w:r>
      <w:r w:rsidR="00F36660">
        <w:rPr>
          <w:sz w:val="28"/>
          <w:szCs w:val="28"/>
        </w:rPr>
        <w:t xml:space="preserve"> </w:t>
      </w:r>
      <w:r w:rsidRPr="001C1218">
        <w:rPr>
          <w:sz w:val="28"/>
          <w:szCs w:val="28"/>
        </w:rPr>
        <w:t xml:space="preserve">осуществляется розничная продажа алкогольной продукции без предоставления покупателю документа с </w:t>
      </w:r>
      <w:r w:rsidR="00F36660">
        <w:rPr>
          <w:sz w:val="28"/>
          <w:szCs w:val="28"/>
        </w:rPr>
        <w:t>наличием</w:t>
      </w:r>
      <w:r w:rsidRPr="001C1218">
        <w:rPr>
          <w:sz w:val="28"/>
          <w:szCs w:val="28"/>
        </w:rPr>
        <w:t xml:space="preserve"> на нем штрихового кода, содержащего сведения по перечню, утвержденному федеральным органом, но контролю и надзору, о факте фиксации информации о розничной продаже алкогольной продукции в единой государственной автоматизированной информационной системе;</w:t>
      </w:r>
      <w:r w:rsidR="00F36660">
        <w:rPr>
          <w:sz w:val="28"/>
          <w:szCs w:val="28"/>
        </w:rPr>
        <w:t xml:space="preserve"> о</w:t>
      </w:r>
      <w:r w:rsidRPr="001C1218">
        <w:rPr>
          <w:sz w:val="28"/>
          <w:szCs w:val="28"/>
        </w:rPr>
        <w:t>с</w:t>
      </w:r>
      <w:r w:rsidRPr="001C1218">
        <w:rPr>
          <w:sz w:val="28"/>
          <w:szCs w:val="28"/>
        </w:rPr>
        <w:t xml:space="preserve">уществляется оборот алкогольной продукции без фиксации и передачи информации об </w:t>
      </w:r>
      <w:r w:rsidR="00F36660">
        <w:rPr>
          <w:sz w:val="28"/>
          <w:szCs w:val="28"/>
        </w:rPr>
        <w:t>о</w:t>
      </w:r>
      <w:r w:rsidRPr="001C1218">
        <w:rPr>
          <w:sz w:val="28"/>
          <w:szCs w:val="28"/>
        </w:rPr>
        <w:t xml:space="preserve">бъеме производства и (или) оборота этилового спирта, алкогольной и спиртосодержащей </w:t>
      </w:r>
      <w:r w:rsidR="00F36660">
        <w:rPr>
          <w:sz w:val="28"/>
          <w:szCs w:val="28"/>
        </w:rPr>
        <w:t>п</w:t>
      </w:r>
      <w:r w:rsidRPr="001C1218">
        <w:rPr>
          <w:sz w:val="28"/>
          <w:szCs w:val="28"/>
        </w:rPr>
        <w:t>родукции в ЕГАИС;</w:t>
      </w:r>
      <w:r w:rsidR="00F36660">
        <w:rPr>
          <w:sz w:val="28"/>
          <w:szCs w:val="28"/>
        </w:rPr>
        <w:t xml:space="preserve"> </w:t>
      </w:r>
      <w:r w:rsidRPr="001C1218">
        <w:rPr>
          <w:sz w:val="28"/>
          <w:szCs w:val="28"/>
        </w:rPr>
        <w:t xml:space="preserve">осуществляется розничная продажа алкогольной </w:t>
      </w:r>
      <w:r w:rsidR="00F36660">
        <w:rPr>
          <w:sz w:val="28"/>
          <w:szCs w:val="28"/>
        </w:rPr>
        <w:t>п</w:t>
      </w:r>
      <w:r w:rsidRPr="001C1218">
        <w:rPr>
          <w:sz w:val="28"/>
          <w:szCs w:val="28"/>
        </w:rPr>
        <w:t>родукции после 20:00 часов</w:t>
      </w:r>
      <w:r w:rsidRPr="001C1218">
        <w:rPr>
          <w:sz w:val="28"/>
          <w:szCs w:val="28"/>
        </w:rPr>
        <w:t xml:space="preserve"> по местному времени, при этом в торговом зале объявление об </w:t>
      </w:r>
      <w:r w:rsidR="00F36660">
        <w:rPr>
          <w:sz w:val="28"/>
          <w:szCs w:val="28"/>
        </w:rPr>
        <w:t>у</w:t>
      </w:r>
      <w:r w:rsidRPr="001C1218">
        <w:rPr>
          <w:sz w:val="28"/>
          <w:szCs w:val="28"/>
        </w:rPr>
        <w:t xml:space="preserve">становлении дополнительного ограничения розничной </w:t>
      </w:r>
      <w:r w:rsidR="00F36660">
        <w:rPr>
          <w:sz w:val="28"/>
          <w:szCs w:val="28"/>
        </w:rPr>
        <w:t>продажи алкогольной продукции в соответствии с п.п.</w:t>
      </w:r>
      <w:r w:rsidRPr="001C1218">
        <w:rPr>
          <w:sz w:val="28"/>
          <w:szCs w:val="28"/>
        </w:rPr>
        <w:t xml:space="preserve"> 3 п</w:t>
      </w:r>
      <w:r w:rsidR="00F36660">
        <w:rPr>
          <w:sz w:val="28"/>
          <w:szCs w:val="28"/>
        </w:rPr>
        <w:t>.</w:t>
      </w:r>
      <w:r w:rsidRPr="001C1218">
        <w:rPr>
          <w:sz w:val="28"/>
          <w:szCs w:val="28"/>
        </w:rPr>
        <w:t xml:space="preserve"> 4 ст</w:t>
      </w:r>
      <w:r w:rsidR="00F36660">
        <w:rPr>
          <w:sz w:val="28"/>
          <w:szCs w:val="28"/>
        </w:rPr>
        <w:t>.</w:t>
      </w:r>
      <w:r w:rsidRPr="001C1218">
        <w:rPr>
          <w:sz w:val="28"/>
          <w:szCs w:val="28"/>
        </w:rPr>
        <w:t xml:space="preserve"> 4 Закона </w:t>
      </w:r>
      <w:r w:rsidR="00F36660">
        <w:rPr>
          <w:sz w:val="28"/>
          <w:szCs w:val="28"/>
        </w:rPr>
        <w:t>№ 46-оз;</w:t>
      </w:r>
    </w:p>
    <w:p w:rsidR="00F36660" w:rsidP="001C1218">
      <w:pPr>
        <w:widowControl w:val="0"/>
        <w:shd w:val="clear" w:color="auto" w:fill="FFFFFF"/>
        <w:tabs>
          <w:tab w:val="left" w:pos="709"/>
          <w:tab w:val="left" w:pos="878"/>
        </w:tabs>
        <w:autoSpaceDE w:val="0"/>
        <w:autoSpaceDN w:val="0"/>
        <w:adjustRightInd w:val="0"/>
        <w:jc w:val="both"/>
        <w:rPr>
          <w:sz w:val="28"/>
          <w:szCs w:val="28"/>
        </w:rPr>
      </w:pPr>
      <w:r>
        <w:rPr>
          <w:sz w:val="28"/>
          <w:szCs w:val="28"/>
        </w:rPr>
        <w:tab/>
        <w:t>- копией протокола эксперимента от 18.06.2025;</w:t>
      </w:r>
    </w:p>
    <w:p w:rsidR="00F36660" w:rsidRPr="00E706E8" w:rsidP="001C1218">
      <w:pPr>
        <w:widowControl w:val="0"/>
        <w:shd w:val="clear" w:color="auto" w:fill="FFFFFF"/>
        <w:tabs>
          <w:tab w:val="left" w:pos="709"/>
          <w:tab w:val="left" w:pos="878"/>
        </w:tabs>
        <w:autoSpaceDE w:val="0"/>
        <w:autoSpaceDN w:val="0"/>
        <w:adjustRightInd w:val="0"/>
        <w:jc w:val="both"/>
        <w:rPr>
          <w:sz w:val="28"/>
          <w:szCs w:val="28"/>
        </w:rPr>
      </w:pPr>
      <w:r>
        <w:rPr>
          <w:sz w:val="28"/>
          <w:szCs w:val="28"/>
        </w:rPr>
        <w:tab/>
        <w:t>- копией прото</w:t>
      </w:r>
      <w:r>
        <w:rPr>
          <w:sz w:val="28"/>
          <w:szCs w:val="28"/>
        </w:rPr>
        <w:t>кола вручения денежных средств от 16.06.2025;</w:t>
      </w:r>
    </w:p>
    <w:p w:rsidR="00F36660" w:rsidP="002D62AA">
      <w:pPr>
        <w:widowControl w:val="0"/>
        <w:shd w:val="clear" w:color="auto" w:fill="FFFFFF"/>
        <w:tabs>
          <w:tab w:val="left" w:pos="709"/>
          <w:tab w:val="left" w:pos="878"/>
        </w:tabs>
        <w:autoSpaceDE w:val="0"/>
        <w:autoSpaceDN w:val="0"/>
        <w:adjustRightInd w:val="0"/>
        <w:jc w:val="both"/>
        <w:rPr>
          <w:sz w:val="28"/>
          <w:szCs w:val="28"/>
        </w:rPr>
      </w:pPr>
      <w:r>
        <w:rPr>
          <w:sz w:val="28"/>
          <w:szCs w:val="28"/>
        </w:rPr>
        <w:tab/>
      </w:r>
      <w:r w:rsidRPr="00E706E8" w:rsidR="003002CB">
        <w:rPr>
          <w:sz w:val="28"/>
          <w:szCs w:val="28"/>
        </w:rPr>
        <w:t xml:space="preserve">- </w:t>
      </w:r>
      <w:r>
        <w:rPr>
          <w:sz w:val="28"/>
          <w:szCs w:val="28"/>
        </w:rPr>
        <w:t>протоколом</w:t>
      </w:r>
      <w:r w:rsidRPr="00E706E8" w:rsidR="003002CB">
        <w:rPr>
          <w:sz w:val="28"/>
          <w:szCs w:val="28"/>
        </w:rPr>
        <w:t xml:space="preserve"> осмотра от </w:t>
      </w:r>
      <w:r>
        <w:rPr>
          <w:sz w:val="28"/>
          <w:szCs w:val="28"/>
        </w:rPr>
        <w:t>18.06.2025</w:t>
      </w:r>
      <w:r w:rsidRPr="00E706E8" w:rsidR="003002CB">
        <w:rPr>
          <w:sz w:val="28"/>
          <w:szCs w:val="28"/>
        </w:rPr>
        <w:t xml:space="preserve"> в ходе которого было осмотрено помещение магазина «</w:t>
      </w:r>
      <w:r w:rsidR="008E1925">
        <w:rPr>
          <w:sz w:val="28"/>
          <w:szCs w:val="28"/>
        </w:rPr>
        <w:t>***</w:t>
      </w:r>
      <w:r w:rsidRPr="00E706E8" w:rsidR="003002CB">
        <w:rPr>
          <w:sz w:val="28"/>
          <w:szCs w:val="28"/>
        </w:rPr>
        <w:t xml:space="preserve">» расположенного по адресу: </w:t>
      </w:r>
      <w:r w:rsidR="008E1925">
        <w:rPr>
          <w:sz w:val="28"/>
          <w:szCs w:val="28"/>
        </w:rPr>
        <w:t>***</w:t>
      </w:r>
      <w:r w:rsidRPr="00E706E8" w:rsidR="003002CB">
        <w:rPr>
          <w:sz w:val="28"/>
          <w:szCs w:val="28"/>
        </w:rPr>
        <w:t>;</w:t>
      </w:r>
    </w:p>
    <w:p w:rsidR="002D62AA" w:rsidP="002D62AA">
      <w:pPr>
        <w:widowControl w:val="0"/>
        <w:shd w:val="clear" w:color="auto" w:fill="FFFFFF"/>
        <w:tabs>
          <w:tab w:val="left" w:pos="709"/>
          <w:tab w:val="left" w:pos="878"/>
        </w:tabs>
        <w:autoSpaceDE w:val="0"/>
        <w:autoSpaceDN w:val="0"/>
        <w:adjustRightInd w:val="0"/>
        <w:jc w:val="both"/>
        <w:rPr>
          <w:sz w:val="28"/>
          <w:szCs w:val="28"/>
        </w:rPr>
      </w:pPr>
      <w:r w:rsidRPr="00E706E8">
        <w:rPr>
          <w:sz w:val="28"/>
          <w:szCs w:val="28"/>
        </w:rPr>
        <w:tab/>
        <w:t xml:space="preserve">- </w:t>
      </w:r>
      <w:r w:rsidR="00F36660">
        <w:rPr>
          <w:sz w:val="28"/>
          <w:szCs w:val="28"/>
        </w:rPr>
        <w:t>копией р</w:t>
      </w:r>
      <w:r w:rsidRPr="00F36660" w:rsidR="00F36660">
        <w:rPr>
          <w:sz w:val="28"/>
          <w:szCs w:val="28"/>
        </w:rPr>
        <w:t>ешени</w:t>
      </w:r>
      <w:r w:rsidR="00F36660">
        <w:rPr>
          <w:sz w:val="28"/>
          <w:szCs w:val="28"/>
        </w:rPr>
        <w:t>я</w:t>
      </w:r>
      <w:r w:rsidRPr="00F36660" w:rsidR="00F36660">
        <w:rPr>
          <w:sz w:val="28"/>
          <w:szCs w:val="28"/>
        </w:rPr>
        <w:t xml:space="preserve"> прокурора о результатах рассмотрения заявления о согласовании проведения внепланового контрольного (надзорного) мероприятия</w:t>
      </w:r>
      <w:r w:rsidR="00F36660">
        <w:rPr>
          <w:sz w:val="28"/>
          <w:szCs w:val="28"/>
        </w:rPr>
        <w:t xml:space="preserve"> </w:t>
      </w:r>
      <w:r w:rsidRPr="00F36660" w:rsidR="00F36660">
        <w:rPr>
          <w:sz w:val="28"/>
          <w:szCs w:val="28"/>
        </w:rPr>
        <w:t>№ ЕРКНМ-2352- 25-2071 1001 от 09.06.2025</w:t>
      </w:r>
      <w:r w:rsidRPr="00E706E8">
        <w:rPr>
          <w:sz w:val="28"/>
          <w:szCs w:val="28"/>
        </w:rPr>
        <w:t>;</w:t>
      </w:r>
    </w:p>
    <w:p w:rsidR="00F36660" w:rsidRPr="00E706E8" w:rsidP="002D62AA">
      <w:pPr>
        <w:widowControl w:val="0"/>
        <w:shd w:val="clear" w:color="auto" w:fill="FFFFFF"/>
        <w:tabs>
          <w:tab w:val="left" w:pos="709"/>
          <w:tab w:val="left" w:pos="878"/>
        </w:tabs>
        <w:autoSpaceDE w:val="0"/>
        <w:autoSpaceDN w:val="0"/>
        <w:adjustRightInd w:val="0"/>
        <w:jc w:val="both"/>
        <w:rPr>
          <w:sz w:val="28"/>
          <w:szCs w:val="28"/>
        </w:rPr>
      </w:pPr>
      <w:r>
        <w:rPr>
          <w:sz w:val="28"/>
          <w:szCs w:val="28"/>
        </w:rPr>
        <w:tab/>
        <w:t xml:space="preserve">- контрольно надзорным мероприятием </w:t>
      </w:r>
      <w:r w:rsidRPr="00F36660">
        <w:rPr>
          <w:sz w:val="28"/>
          <w:szCs w:val="28"/>
        </w:rPr>
        <w:t>№</w:t>
      </w:r>
      <w:r>
        <w:rPr>
          <w:sz w:val="28"/>
          <w:szCs w:val="28"/>
        </w:rPr>
        <w:t xml:space="preserve"> 8625111860001</w:t>
      </w:r>
      <w:r w:rsidRPr="00F36660">
        <w:rPr>
          <w:sz w:val="28"/>
          <w:szCs w:val="28"/>
        </w:rPr>
        <w:t>8175884 от 04.06.2025</w:t>
      </w:r>
      <w:r>
        <w:rPr>
          <w:sz w:val="28"/>
          <w:szCs w:val="28"/>
        </w:rPr>
        <w:t>;</w:t>
      </w:r>
    </w:p>
    <w:p w:rsidR="006079F0" w:rsidRPr="00E706E8" w:rsidP="002D01C6">
      <w:pPr>
        <w:widowControl w:val="0"/>
        <w:shd w:val="clear" w:color="auto" w:fill="FFFFFF"/>
        <w:tabs>
          <w:tab w:val="left" w:pos="709"/>
          <w:tab w:val="left" w:pos="878"/>
        </w:tabs>
        <w:autoSpaceDE w:val="0"/>
        <w:autoSpaceDN w:val="0"/>
        <w:adjustRightInd w:val="0"/>
        <w:jc w:val="both"/>
        <w:rPr>
          <w:sz w:val="28"/>
          <w:szCs w:val="28"/>
        </w:rPr>
      </w:pPr>
      <w:r w:rsidRPr="00E706E8">
        <w:rPr>
          <w:sz w:val="28"/>
          <w:szCs w:val="28"/>
        </w:rPr>
        <w:tab/>
        <w:t xml:space="preserve">- </w:t>
      </w:r>
      <w:r w:rsidR="00F36660">
        <w:rPr>
          <w:sz w:val="28"/>
          <w:szCs w:val="28"/>
        </w:rPr>
        <w:t>с</w:t>
      </w:r>
      <w:r w:rsidRPr="00F36660" w:rsidR="00F36660">
        <w:rPr>
          <w:sz w:val="28"/>
          <w:szCs w:val="28"/>
        </w:rPr>
        <w:t>ведения</w:t>
      </w:r>
      <w:r w:rsidR="00F36660">
        <w:rPr>
          <w:sz w:val="28"/>
          <w:szCs w:val="28"/>
        </w:rPr>
        <w:t>ми</w:t>
      </w:r>
      <w:r w:rsidRPr="00F36660" w:rsidR="00F36660">
        <w:rPr>
          <w:sz w:val="28"/>
          <w:szCs w:val="28"/>
        </w:rPr>
        <w:t xml:space="preserve"> из государственного реестра выданных, приостановленных и аннулированных лицензий на производство и оборот этилового спирта, алкогольной и спиртосодержащей продукции</w:t>
      </w:r>
      <w:r w:rsidRPr="00E706E8" w:rsidR="002D01C6">
        <w:rPr>
          <w:sz w:val="28"/>
          <w:szCs w:val="28"/>
        </w:rPr>
        <w:t>;</w:t>
      </w:r>
      <w:r w:rsidRPr="00E706E8" w:rsidR="00C13951">
        <w:rPr>
          <w:sz w:val="28"/>
          <w:szCs w:val="28"/>
        </w:rPr>
        <w:tab/>
      </w:r>
    </w:p>
    <w:p w:rsidR="00AF1DBD" w:rsidP="002D01C6">
      <w:pPr>
        <w:widowControl w:val="0"/>
        <w:shd w:val="clear" w:color="auto" w:fill="FFFFFF"/>
        <w:tabs>
          <w:tab w:val="left" w:pos="709"/>
          <w:tab w:val="left" w:pos="878"/>
        </w:tabs>
        <w:autoSpaceDE w:val="0"/>
        <w:autoSpaceDN w:val="0"/>
        <w:adjustRightInd w:val="0"/>
        <w:jc w:val="both"/>
        <w:rPr>
          <w:sz w:val="28"/>
          <w:szCs w:val="28"/>
        </w:rPr>
      </w:pPr>
      <w:r>
        <w:rPr>
          <w:sz w:val="28"/>
          <w:szCs w:val="28"/>
        </w:rPr>
        <w:tab/>
      </w:r>
      <w:r w:rsidRPr="00F36660">
        <w:rPr>
          <w:sz w:val="28"/>
          <w:szCs w:val="28"/>
        </w:rPr>
        <w:t>- выпиской из Единого государственного реестра юридических лиц в отношении ООО «Оме</w:t>
      </w:r>
      <w:r w:rsidR="009B6462">
        <w:rPr>
          <w:sz w:val="28"/>
          <w:szCs w:val="28"/>
        </w:rPr>
        <w:t>га».</w:t>
      </w:r>
    </w:p>
    <w:p w:rsidR="009B6462" w:rsidRPr="009B6462" w:rsidP="009B6462">
      <w:pPr>
        <w:widowControl w:val="0"/>
        <w:shd w:val="clear" w:color="auto" w:fill="FFFFFF"/>
        <w:tabs>
          <w:tab w:val="left" w:pos="567"/>
          <w:tab w:val="left" w:pos="878"/>
        </w:tabs>
        <w:autoSpaceDE w:val="0"/>
        <w:autoSpaceDN w:val="0"/>
        <w:adjustRightInd w:val="0"/>
        <w:jc w:val="both"/>
        <w:rPr>
          <w:sz w:val="28"/>
          <w:szCs w:val="28"/>
        </w:rPr>
      </w:pPr>
      <w:r>
        <w:rPr>
          <w:sz w:val="28"/>
          <w:szCs w:val="28"/>
        </w:rPr>
        <w:tab/>
      </w:r>
      <w:r w:rsidRPr="009B6462">
        <w:rPr>
          <w:sz w:val="28"/>
          <w:szCs w:val="28"/>
        </w:rPr>
        <w:t>Согласно п. 1 ст. 26 Федерального закона от 22.11.1995 № 171- 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(далее - За</w:t>
      </w:r>
      <w:r w:rsidRPr="009B6462">
        <w:rPr>
          <w:sz w:val="28"/>
          <w:szCs w:val="28"/>
        </w:rPr>
        <w:t>кон N 171-ФЗ) в области производства и оборота этилового спирта, алкогольной и спиртосодержащей продукции запрещаются розничная продажа алкогольной продукции с нарушением требований статьи 16 настоящего Федерального закона.</w:t>
      </w:r>
    </w:p>
    <w:p w:rsidR="009B6462" w:rsidRPr="00E706E8" w:rsidP="009B6462">
      <w:pPr>
        <w:widowControl w:val="0"/>
        <w:shd w:val="clear" w:color="auto" w:fill="FFFFFF"/>
        <w:tabs>
          <w:tab w:val="left" w:pos="567"/>
          <w:tab w:val="left" w:pos="878"/>
        </w:tabs>
        <w:autoSpaceDE w:val="0"/>
        <w:autoSpaceDN w:val="0"/>
        <w:adjustRightInd w:val="0"/>
        <w:jc w:val="both"/>
        <w:rPr>
          <w:sz w:val="28"/>
          <w:szCs w:val="28"/>
        </w:rPr>
      </w:pPr>
      <w:r>
        <w:rPr>
          <w:sz w:val="28"/>
          <w:szCs w:val="28"/>
        </w:rPr>
        <w:tab/>
      </w:r>
      <w:r w:rsidRPr="009B6462">
        <w:rPr>
          <w:sz w:val="28"/>
          <w:szCs w:val="28"/>
        </w:rPr>
        <w:t>Статья 16 Закона N 171-ФЗ устан</w:t>
      </w:r>
      <w:r w:rsidRPr="009B6462">
        <w:rPr>
          <w:sz w:val="28"/>
          <w:szCs w:val="28"/>
        </w:rPr>
        <w:t>авливает особые требования к розничной продаже алкогольной продукции, розничной продаже алкогольной продукции.</w:t>
      </w:r>
    </w:p>
    <w:p w:rsidR="00817A6D" w:rsidRPr="00E706E8" w:rsidP="00613FF4">
      <w:pPr>
        <w:ind w:firstLine="540"/>
        <w:jc w:val="both"/>
        <w:rPr>
          <w:sz w:val="28"/>
          <w:szCs w:val="28"/>
        </w:rPr>
      </w:pPr>
      <w:r>
        <w:rPr>
          <w:sz w:val="28"/>
          <w:szCs w:val="28"/>
        </w:rPr>
        <w:t xml:space="preserve"> </w:t>
      </w:r>
      <w:r w:rsidRPr="00E706E8">
        <w:rPr>
          <w:sz w:val="28"/>
          <w:szCs w:val="28"/>
        </w:rPr>
        <w:t>В соответствии с п. 9 ст. 16 Федерального закона от 22.11.1995 № 171- ФЗ «О государственном регулировании производства и оборота этилового спирт</w:t>
      </w:r>
      <w:r w:rsidRPr="00E706E8">
        <w:rPr>
          <w:sz w:val="28"/>
          <w:szCs w:val="28"/>
        </w:rPr>
        <w:t>а, алкогольной и спиртосодержащей продукции и об ограничении потребления (распития) алкогольной продукции»</w:t>
      </w:r>
      <w:r w:rsidRPr="00E706E8" w:rsidR="009107DD">
        <w:rPr>
          <w:sz w:val="28"/>
          <w:szCs w:val="28"/>
        </w:rPr>
        <w:t>(далее - Закон N 171-ФЗ)</w:t>
      </w:r>
      <w:r w:rsidRPr="00E706E8">
        <w:rPr>
          <w:sz w:val="28"/>
          <w:szCs w:val="28"/>
        </w:rPr>
        <w:t xml:space="preserve">, не </w:t>
      </w:r>
      <w:r w:rsidRPr="00E706E8" w:rsidR="002D01C6">
        <w:rPr>
          <w:sz w:val="28"/>
          <w:szCs w:val="28"/>
        </w:rPr>
        <w:t>допускается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r w:rsidRPr="00E706E8">
        <w:rPr>
          <w:sz w:val="28"/>
          <w:szCs w:val="28"/>
        </w:rPr>
        <w:t>.</w:t>
      </w:r>
    </w:p>
    <w:p w:rsidR="00785EE8" w:rsidRPr="00E706E8" w:rsidP="00613FF4">
      <w:pPr>
        <w:ind w:firstLine="540"/>
        <w:jc w:val="both"/>
        <w:rPr>
          <w:sz w:val="28"/>
          <w:szCs w:val="28"/>
        </w:rPr>
      </w:pPr>
      <w:r w:rsidRPr="00E706E8">
        <w:rPr>
          <w:sz w:val="28"/>
          <w:szCs w:val="28"/>
        </w:rPr>
        <w:t>Органы государственной власти субъектов Российской Федерации вправе устанавливать дополнительные ограничения времени, условий и мест розничной продажи алкогольной продукции, за исключением розничной продажи алкогольной продукции при оказании услуг обще</w:t>
      </w:r>
      <w:r w:rsidRPr="00E706E8">
        <w:rPr>
          <w:sz w:val="28"/>
          <w:szCs w:val="28"/>
        </w:rPr>
        <w:t>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817A6D" w:rsidRPr="00E706E8" w:rsidP="002D01C6">
      <w:pPr>
        <w:shd w:val="clear" w:color="auto" w:fill="FFFFFF"/>
        <w:ind w:firstLine="540"/>
        <w:jc w:val="both"/>
        <w:rPr>
          <w:sz w:val="28"/>
          <w:szCs w:val="28"/>
        </w:rPr>
      </w:pPr>
      <w:r w:rsidRPr="00E706E8">
        <w:rPr>
          <w:sz w:val="28"/>
          <w:szCs w:val="28"/>
        </w:rPr>
        <w:t>Статьей 4 Закона Ханты-Мансийского АО - Югры от 16 июня 2016 г. N 46-о</w:t>
      </w:r>
      <w:r w:rsidRPr="00E706E8">
        <w:rPr>
          <w:sz w:val="28"/>
          <w:szCs w:val="28"/>
        </w:rPr>
        <w:t xml:space="preserve">з "О регулировании отдельных вопросов в области оборота этилового спирта, алкогольной и спиртосодержащей продукции в Ханты-Мансийском автономном округе - Югре" установлены к периоду ограничения времени продажи алкогольной продукции, определенному </w:t>
      </w:r>
      <w:hyperlink r:id="rId4" w:history="1">
        <w:r w:rsidRPr="00E706E8">
          <w:rPr>
            <w:sz w:val="28"/>
            <w:szCs w:val="28"/>
          </w:rPr>
          <w:t>статьей 16</w:t>
        </w:r>
      </w:hyperlink>
      <w:r w:rsidRPr="00E706E8">
        <w:rPr>
          <w:sz w:val="28"/>
          <w:szCs w:val="28"/>
        </w:rPr>
        <w:t xml:space="preserve"> Федерального закона "О государственном регулировании производства и оборота этилового спирта, </w:t>
      </w:r>
      <w:r w:rsidRPr="00E706E8">
        <w:rPr>
          <w:sz w:val="28"/>
          <w:szCs w:val="28"/>
        </w:rPr>
        <w:t>алкогольной и спиртосодержащей продукции и об ограничении потребления (распития) алкогольной продукции", следующие период</w:t>
      </w:r>
      <w:r w:rsidRPr="00E706E8">
        <w:rPr>
          <w:sz w:val="28"/>
          <w:szCs w:val="28"/>
        </w:rPr>
        <w:t xml:space="preserve">ы дополнительного ограничения времени продажи алкогольной продукции в </w:t>
      </w:r>
      <w:r w:rsidRPr="00E706E8" w:rsidR="002D01C6">
        <w:rPr>
          <w:sz w:val="28"/>
          <w:szCs w:val="28"/>
        </w:rPr>
        <w:t>Ханты-Мансийском автономном округе - Югре не допускается розничная продажа алкогольной продукции с 20.00 до 08.00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Евразийского экономического союза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r w:rsidRPr="00E706E8" w:rsidR="005E5B53">
        <w:rPr>
          <w:sz w:val="28"/>
          <w:szCs w:val="28"/>
        </w:rPr>
        <w:t>.</w:t>
      </w:r>
    </w:p>
    <w:p w:rsidR="00785EE8" w:rsidP="00785EE8">
      <w:pPr>
        <w:shd w:val="clear" w:color="auto" w:fill="FFFFFF"/>
        <w:ind w:firstLine="708"/>
        <w:jc w:val="both"/>
        <w:rPr>
          <w:sz w:val="28"/>
          <w:szCs w:val="28"/>
        </w:rPr>
      </w:pPr>
      <w:r w:rsidRPr="00E706E8">
        <w:rPr>
          <w:sz w:val="28"/>
          <w:szCs w:val="28"/>
        </w:rPr>
        <w:t>Согласно п. 1 ст. 26 Федерального закона от 22.11.1995 № 171- 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r w:rsidRPr="00E706E8">
        <w:rPr>
          <w:sz w:val="28"/>
          <w:szCs w:val="28"/>
        </w:rPr>
        <w:t xml:space="preserve"> (далее - Закон N 171-ФЗ) в области производства и оборота этилового спирта, алкогольной и спиртосодержащей продукции запрещаются в том числе, розничная продажа алкогольной продукции с нарушением требований статьи 16 настоящего Федерального закона.</w:t>
      </w:r>
    </w:p>
    <w:p w:rsidR="009B6462" w:rsidRPr="009B6462" w:rsidP="009B6462">
      <w:pPr>
        <w:shd w:val="clear" w:color="auto" w:fill="FFFFFF"/>
        <w:ind w:firstLine="708"/>
        <w:jc w:val="both"/>
        <w:rPr>
          <w:sz w:val="28"/>
          <w:szCs w:val="28"/>
        </w:rPr>
      </w:pPr>
      <w:r w:rsidRPr="009B6462">
        <w:rPr>
          <w:sz w:val="28"/>
          <w:szCs w:val="28"/>
        </w:rPr>
        <w:t>В соотв</w:t>
      </w:r>
      <w:r w:rsidRPr="009B6462">
        <w:rPr>
          <w:sz w:val="28"/>
          <w:szCs w:val="28"/>
        </w:rPr>
        <w:t>етствии с абз. 12 п. 10 ст. 16 Закона N 171-ФЗ 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w:t>
      </w:r>
      <w:r w:rsidRPr="009B6462">
        <w:rPr>
          <w:sz w:val="28"/>
          <w:szCs w:val="28"/>
        </w:rPr>
        <w:t>ством Российской Федерации о применении контрольно-кассовой техники.</w:t>
      </w:r>
    </w:p>
    <w:p w:rsidR="009B6462" w:rsidRPr="009B6462" w:rsidP="009B6462">
      <w:pPr>
        <w:shd w:val="clear" w:color="auto" w:fill="FFFFFF"/>
        <w:ind w:firstLine="708"/>
        <w:jc w:val="both"/>
        <w:rPr>
          <w:sz w:val="28"/>
          <w:szCs w:val="28"/>
        </w:rPr>
      </w:pPr>
      <w:r w:rsidRPr="009B6462">
        <w:rPr>
          <w:sz w:val="28"/>
          <w:szCs w:val="28"/>
        </w:rPr>
        <w:t>Материалами дела подтверждается, что при осуществлении деятельности по розничной продаже алкогольной продукции ООО «Омега» реализовало потребителю алкогольную продукцию (бутылку водки) по</w:t>
      </w:r>
      <w:r w:rsidRPr="009B6462">
        <w:rPr>
          <w:sz w:val="28"/>
          <w:szCs w:val="28"/>
        </w:rPr>
        <w:t>сле 20:00 часов по местному времени, без применени</w:t>
      </w:r>
      <w:r>
        <w:rPr>
          <w:sz w:val="28"/>
          <w:szCs w:val="28"/>
        </w:rPr>
        <w:t>я</w:t>
      </w:r>
      <w:r w:rsidRPr="009B6462">
        <w:rPr>
          <w:sz w:val="28"/>
          <w:szCs w:val="28"/>
        </w:rPr>
        <w:t xml:space="preserve"> контрольно-кассовой техники.</w:t>
      </w:r>
    </w:p>
    <w:p w:rsidR="009B6462" w:rsidRPr="009B6462" w:rsidP="009B6462">
      <w:pPr>
        <w:shd w:val="clear" w:color="auto" w:fill="FFFFFF"/>
        <w:ind w:firstLine="708"/>
        <w:jc w:val="both"/>
        <w:rPr>
          <w:sz w:val="28"/>
          <w:szCs w:val="28"/>
        </w:rPr>
      </w:pPr>
      <w:r w:rsidRPr="009B6462">
        <w:rPr>
          <w:sz w:val="28"/>
          <w:szCs w:val="28"/>
        </w:rPr>
        <w:t>Изложенные обстоятельства свидетельствуют о нарушении ООО «Омега» требований ст. 16, абз. 24 п. 1 ст. 26 Закона N 171-ФЗ.</w:t>
      </w:r>
    </w:p>
    <w:p w:rsidR="009B6462" w:rsidRPr="009B6462" w:rsidP="009B6462">
      <w:pPr>
        <w:shd w:val="clear" w:color="auto" w:fill="FFFFFF"/>
        <w:ind w:firstLine="708"/>
        <w:jc w:val="both"/>
        <w:rPr>
          <w:sz w:val="28"/>
          <w:szCs w:val="28"/>
        </w:rPr>
      </w:pPr>
      <w:r w:rsidRPr="009B6462">
        <w:rPr>
          <w:sz w:val="28"/>
          <w:szCs w:val="28"/>
        </w:rPr>
        <w:t>Частью 2 статьи 2.1 КоАП РФ предусмотрено, что юридич</w:t>
      </w:r>
      <w:r w:rsidRPr="009B6462">
        <w:rPr>
          <w:sz w:val="28"/>
          <w:szCs w:val="28"/>
        </w:rPr>
        <w:t>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w:t>
      </w:r>
      <w:r w:rsidRPr="009B6462">
        <w:rPr>
          <w:sz w:val="28"/>
          <w:szCs w:val="28"/>
        </w:rPr>
        <w:t>ена административная ответственность, но данным лицом не были приняты все зависящие от него меры по их соблюдению.</w:t>
      </w:r>
    </w:p>
    <w:p w:rsidR="009B6462" w:rsidRPr="009B6462" w:rsidP="009B6462">
      <w:pPr>
        <w:shd w:val="clear" w:color="auto" w:fill="FFFFFF"/>
        <w:ind w:firstLine="567"/>
        <w:jc w:val="both"/>
        <w:rPr>
          <w:sz w:val="28"/>
          <w:szCs w:val="28"/>
        </w:rPr>
      </w:pPr>
      <w:r w:rsidRPr="009B6462">
        <w:rPr>
          <w:sz w:val="28"/>
          <w:szCs w:val="28"/>
        </w:rPr>
        <w:t xml:space="preserve">Доказательств, подтверждающих отсутствие у ООО «Омега» реальной возможности для соблюдения требований, предъявляемых к розничной продаже алкогольной продукции, а также принятие всех зависящих от юридического лица </w:t>
      </w:r>
      <w:r w:rsidRPr="009B6462">
        <w:rPr>
          <w:sz w:val="28"/>
          <w:szCs w:val="28"/>
        </w:rPr>
        <w:t xml:space="preserve">мер, направленных на недопущение нарушений </w:t>
      </w:r>
      <w:r w:rsidRPr="009B6462">
        <w:rPr>
          <w:sz w:val="28"/>
          <w:szCs w:val="28"/>
        </w:rPr>
        <w:t xml:space="preserve">законодательства, в материалах дела не содержится. </w:t>
      </w:r>
    </w:p>
    <w:p w:rsidR="00BE11D8" w:rsidRPr="00E706E8" w:rsidP="009B6462">
      <w:pPr>
        <w:shd w:val="clear" w:color="auto" w:fill="FFFFFF"/>
        <w:ind w:firstLine="567"/>
        <w:jc w:val="both"/>
        <w:rPr>
          <w:sz w:val="28"/>
          <w:szCs w:val="28"/>
        </w:rPr>
      </w:pPr>
      <w:r w:rsidRPr="009B6462">
        <w:rPr>
          <w:sz w:val="28"/>
          <w:szCs w:val="28"/>
        </w:rPr>
        <w:t>Оценивая доказательства в их совокупности, мировой судья считает, что ООО «Омега» допустило розничную продажу алкогольной продукции – водки с нарушением особых требований продажи алкогольной продукции и б</w:t>
      </w:r>
      <w:r w:rsidRPr="009B6462">
        <w:rPr>
          <w:sz w:val="28"/>
          <w:szCs w:val="28"/>
        </w:rPr>
        <w:t>ез применения контрольно-кассовой техники.</w:t>
      </w:r>
      <w:r>
        <w:rPr>
          <w:sz w:val="28"/>
          <w:szCs w:val="28"/>
        </w:rPr>
        <w:t xml:space="preserve"> </w:t>
      </w:r>
      <w:r w:rsidRPr="00E706E8" w:rsidR="00785EE8">
        <w:rPr>
          <w:sz w:val="28"/>
          <w:szCs w:val="28"/>
        </w:rPr>
        <w:t xml:space="preserve">Доказательств того, что </w:t>
      </w:r>
      <w:r w:rsidRPr="00FB66D2" w:rsidR="00FB66D2">
        <w:rPr>
          <w:sz w:val="28"/>
          <w:szCs w:val="28"/>
        </w:rPr>
        <w:t xml:space="preserve">ООО «Омега» </w:t>
      </w:r>
      <w:r w:rsidRPr="00E706E8" w:rsidR="00785EE8">
        <w:rPr>
          <w:sz w:val="28"/>
          <w:szCs w:val="28"/>
        </w:rPr>
        <w:t>осуществляет по адресу магазина «</w:t>
      </w:r>
      <w:r w:rsidR="008E1925">
        <w:rPr>
          <w:sz w:val="28"/>
          <w:szCs w:val="28"/>
        </w:rPr>
        <w:t>***</w:t>
      </w:r>
      <w:r w:rsidRPr="00E706E8" w:rsidR="00785EE8">
        <w:rPr>
          <w:sz w:val="28"/>
          <w:szCs w:val="28"/>
        </w:rPr>
        <w:t>» услуги общественного питания материалы дела не содержат.</w:t>
      </w:r>
    </w:p>
    <w:p w:rsidR="00BE11D8" w:rsidRPr="00E706E8" w:rsidP="00613FF4">
      <w:pPr>
        <w:ind w:firstLine="540"/>
        <w:jc w:val="both"/>
        <w:rPr>
          <w:sz w:val="28"/>
          <w:szCs w:val="28"/>
        </w:rPr>
      </w:pPr>
      <w:r w:rsidRPr="00E706E8">
        <w:rPr>
          <w:sz w:val="28"/>
          <w:szCs w:val="28"/>
        </w:rPr>
        <w:t>Имеющиеся в материалах дела доказательства непротиворечивы, последовательны, с</w:t>
      </w:r>
      <w:r w:rsidRPr="00E706E8">
        <w:rPr>
          <w:sz w:val="28"/>
          <w:szCs w:val="28"/>
        </w:rPr>
        <w:t>оответствуют критерию допустимости. Существенных недостатков, влекущих невозможность использования в качестве доказательств, материалы дела не содержат.</w:t>
      </w:r>
    </w:p>
    <w:p w:rsidR="00BE11D8" w:rsidRPr="00E706E8" w:rsidP="00613FF4">
      <w:pPr>
        <w:ind w:firstLine="540"/>
        <w:jc w:val="both"/>
        <w:rPr>
          <w:sz w:val="28"/>
          <w:szCs w:val="28"/>
        </w:rPr>
      </w:pPr>
      <w:r w:rsidRPr="00E706E8">
        <w:rPr>
          <w:sz w:val="28"/>
          <w:szCs w:val="28"/>
        </w:rPr>
        <w:t xml:space="preserve">Действия </w:t>
      </w:r>
      <w:r w:rsidR="00FB66D2">
        <w:rPr>
          <w:sz w:val="28"/>
          <w:szCs w:val="28"/>
        </w:rPr>
        <w:t>ООО «Омега»</w:t>
      </w:r>
      <w:r w:rsidRPr="00E706E8">
        <w:rPr>
          <w:sz w:val="28"/>
          <w:szCs w:val="28"/>
        </w:rPr>
        <w:t xml:space="preserve"> мировой судья квалифицирует по</w:t>
      </w:r>
      <w:r w:rsidRPr="00E706E8" w:rsidR="00866A13">
        <w:rPr>
          <w:sz w:val="28"/>
          <w:szCs w:val="28"/>
        </w:rPr>
        <w:t xml:space="preserve"> </w:t>
      </w:r>
      <w:r w:rsidRPr="00E706E8">
        <w:rPr>
          <w:color w:val="000000"/>
          <w:sz w:val="28"/>
          <w:szCs w:val="28"/>
        </w:rPr>
        <w:t>ч.</w:t>
      </w:r>
      <w:r w:rsidRPr="00E706E8" w:rsidR="00C26128">
        <w:rPr>
          <w:color w:val="000000"/>
          <w:sz w:val="28"/>
          <w:szCs w:val="28"/>
        </w:rPr>
        <w:t xml:space="preserve"> </w:t>
      </w:r>
      <w:r w:rsidRPr="00E706E8">
        <w:rPr>
          <w:color w:val="000000"/>
          <w:sz w:val="28"/>
          <w:szCs w:val="28"/>
        </w:rPr>
        <w:t>3 ст. 14.16 Кодекса Российской Федерации об адми</w:t>
      </w:r>
      <w:r w:rsidRPr="00E706E8">
        <w:rPr>
          <w:color w:val="000000"/>
          <w:sz w:val="28"/>
          <w:szCs w:val="28"/>
        </w:rPr>
        <w:t xml:space="preserve">нистративных правонарушениях, как </w:t>
      </w:r>
      <w:r w:rsidRPr="00E706E8" w:rsidR="00AA1E98">
        <w:rPr>
          <w:sz w:val="28"/>
          <w:szCs w:val="28"/>
        </w:rPr>
        <w:t>нарушение особых требований и правил розничной продажи алкогольной и спиртосодержащей продукции</w:t>
      </w:r>
      <w:r w:rsidRPr="00E706E8">
        <w:rPr>
          <w:sz w:val="28"/>
          <w:szCs w:val="28"/>
        </w:rPr>
        <w:t>.</w:t>
      </w:r>
    </w:p>
    <w:p w:rsidR="00C26128" w:rsidRPr="00E706E8" w:rsidP="00613FF4">
      <w:pPr>
        <w:ind w:firstLine="540"/>
        <w:jc w:val="both"/>
        <w:rPr>
          <w:sz w:val="28"/>
          <w:szCs w:val="28"/>
        </w:rPr>
      </w:pPr>
      <w:r w:rsidRPr="00E706E8">
        <w:rPr>
          <w:sz w:val="28"/>
          <w:szCs w:val="28"/>
        </w:rPr>
        <w:t>Оснований для прекращения производства по делу не имеется.</w:t>
      </w:r>
    </w:p>
    <w:p w:rsidR="00BE11D8" w:rsidRPr="00E706E8" w:rsidP="00613FF4">
      <w:pPr>
        <w:ind w:firstLine="540"/>
        <w:jc w:val="both"/>
        <w:rPr>
          <w:color w:val="000000" w:themeColor="text1"/>
          <w:sz w:val="28"/>
          <w:szCs w:val="28"/>
        </w:rPr>
      </w:pPr>
      <w:r w:rsidRPr="00E706E8">
        <w:rPr>
          <w:color w:val="000000" w:themeColor="text1"/>
          <w:sz w:val="28"/>
          <w:szCs w:val="28"/>
        </w:rPr>
        <w:t xml:space="preserve">При назначении наказания мировой судья учитывает характер совершенного правонарушения, </w:t>
      </w:r>
      <w:r w:rsidRPr="00FB66D2" w:rsidR="00FB66D2">
        <w:rPr>
          <w:color w:val="000000" w:themeColor="text1"/>
          <w:sz w:val="28"/>
          <w:szCs w:val="28"/>
        </w:rPr>
        <w:t>имущественное положение ООО «Омега»</w:t>
      </w:r>
      <w:r w:rsidRPr="00E706E8">
        <w:rPr>
          <w:color w:val="000000" w:themeColor="text1"/>
          <w:sz w:val="28"/>
          <w:szCs w:val="28"/>
        </w:rPr>
        <w:t>.</w:t>
      </w:r>
    </w:p>
    <w:p w:rsidR="009B6462" w:rsidRPr="009B6462" w:rsidP="009B6462">
      <w:pPr>
        <w:ind w:firstLine="567"/>
        <w:jc w:val="both"/>
        <w:rPr>
          <w:color w:val="000000"/>
          <w:sz w:val="28"/>
          <w:szCs w:val="28"/>
        </w:rPr>
      </w:pPr>
      <w:r w:rsidRPr="009B6462">
        <w:rPr>
          <w:color w:val="000000"/>
          <w:sz w:val="28"/>
          <w:szCs w:val="28"/>
        </w:rPr>
        <w:t>Обстоятельством, смягчающим административную ответственность в соответствии со ст. 4.2 Кодекса Российской Федерации об административ</w:t>
      </w:r>
      <w:r w:rsidRPr="009B6462">
        <w:rPr>
          <w:color w:val="000000"/>
          <w:sz w:val="28"/>
          <w:szCs w:val="28"/>
        </w:rPr>
        <w:t>ных правонарушениях, мировой судья признает признание вины.</w:t>
      </w:r>
    </w:p>
    <w:p w:rsidR="00C26128" w:rsidRPr="00E706E8" w:rsidP="009B6462">
      <w:pPr>
        <w:ind w:firstLine="567"/>
        <w:jc w:val="both"/>
        <w:rPr>
          <w:color w:val="000000" w:themeColor="text1"/>
          <w:sz w:val="28"/>
          <w:szCs w:val="28"/>
        </w:rPr>
      </w:pPr>
      <w:r w:rsidRPr="009B6462">
        <w:rPr>
          <w:color w:val="000000"/>
          <w:sz w:val="28"/>
          <w:szCs w:val="28"/>
        </w:rPr>
        <w:t>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усматривает</w:t>
      </w:r>
      <w:r w:rsidRPr="00E706E8" w:rsidR="00104888">
        <w:rPr>
          <w:color w:val="000000" w:themeColor="text1"/>
          <w:sz w:val="28"/>
          <w:szCs w:val="28"/>
        </w:rPr>
        <w:t>.</w:t>
      </w:r>
    </w:p>
    <w:p w:rsidR="00596E84" w:rsidP="00613FF4">
      <w:pPr>
        <w:widowControl w:val="0"/>
        <w:tabs>
          <w:tab w:val="left" w:pos="567"/>
        </w:tabs>
        <w:ind w:right="-1" w:firstLine="360"/>
        <w:jc w:val="both"/>
        <w:rPr>
          <w:color w:val="000000" w:themeColor="text1"/>
          <w:sz w:val="28"/>
          <w:szCs w:val="28"/>
        </w:rPr>
      </w:pPr>
      <w:r>
        <w:rPr>
          <w:color w:val="000000" w:themeColor="text1"/>
          <w:sz w:val="28"/>
          <w:szCs w:val="28"/>
        </w:rPr>
        <w:t xml:space="preserve">  </w:t>
      </w:r>
      <w:r w:rsidRPr="00596E84">
        <w:rPr>
          <w:color w:val="000000" w:themeColor="text1"/>
          <w:sz w:val="28"/>
          <w:szCs w:val="28"/>
        </w:rPr>
        <w:t>Учитывая уста</w:t>
      </w:r>
      <w:r w:rsidRPr="00596E84">
        <w:rPr>
          <w:color w:val="000000" w:themeColor="text1"/>
          <w:sz w:val="28"/>
          <w:szCs w:val="28"/>
        </w:rPr>
        <w:t xml:space="preserve">новленные обстоятельства, данные о </w:t>
      </w:r>
      <w:r>
        <w:rPr>
          <w:color w:val="000000" w:themeColor="text1"/>
          <w:sz w:val="28"/>
          <w:szCs w:val="28"/>
        </w:rPr>
        <w:t>ООО</w:t>
      </w:r>
      <w:r w:rsidRPr="00596E84">
        <w:rPr>
          <w:color w:val="000000" w:themeColor="text1"/>
          <w:sz w:val="28"/>
          <w:szCs w:val="28"/>
        </w:rPr>
        <w:t xml:space="preserve"> «Омега», мировой судья считает возможным назначить ему наказание в виде административного штрафа с конфискацией </w:t>
      </w:r>
      <w:r w:rsidRPr="007B759F" w:rsidR="007B759F">
        <w:rPr>
          <w:color w:val="000000" w:themeColor="text1"/>
          <w:sz w:val="28"/>
          <w:szCs w:val="28"/>
        </w:rPr>
        <w:t>предмета административного правонарушения</w:t>
      </w:r>
      <w:r w:rsidRPr="00596E84">
        <w:rPr>
          <w:color w:val="000000" w:themeColor="text1"/>
          <w:sz w:val="28"/>
          <w:szCs w:val="28"/>
        </w:rPr>
        <w:t>.</w:t>
      </w:r>
    </w:p>
    <w:p w:rsidR="00817A6D" w:rsidP="00FB66D2">
      <w:pPr>
        <w:widowControl w:val="0"/>
        <w:tabs>
          <w:tab w:val="left" w:pos="567"/>
        </w:tabs>
        <w:ind w:right="-1"/>
        <w:jc w:val="both"/>
        <w:rPr>
          <w:color w:val="000000"/>
          <w:sz w:val="28"/>
          <w:szCs w:val="28"/>
        </w:rPr>
      </w:pPr>
      <w:r>
        <w:rPr>
          <w:color w:val="000000"/>
          <w:sz w:val="28"/>
          <w:szCs w:val="28"/>
        </w:rPr>
        <w:tab/>
      </w:r>
      <w:r w:rsidRPr="00E706E8">
        <w:rPr>
          <w:color w:val="000000"/>
          <w:sz w:val="28"/>
          <w:szCs w:val="28"/>
        </w:rPr>
        <w:t>С учётом изложенного, руководствуясь ст.ст. 29.9 ч.</w:t>
      </w:r>
      <w:r w:rsidRPr="00E706E8" w:rsidR="00C26128">
        <w:rPr>
          <w:color w:val="000000"/>
          <w:sz w:val="28"/>
          <w:szCs w:val="28"/>
        </w:rPr>
        <w:t xml:space="preserve"> </w:t>
      </w:r>
      <w:r w:rsidRPr="00E706E8">
        <w:rPr>
          <w:color w:val="000000"/>
          <w:sz w:val="28"/>
          <w:szCs w:val="28"/>
        </w:rPr>
        <w:t>1, 29.10</w:t>
      </w:r>
      <w:r w:rsidRPr="00E706E8" w:rsidR="00C26128">
        <w:rPr>
          <w:color w:val="000000"/>
          <w:sz w:val="28"/>
          <w:szCs w:val="28"/>
        </w:rPr>
        <w:t xml:space="preserve"> </w:t>
      </w:r>
      <w:r w:rsidRPr="00E706E8">
        <w:rPr>
          <w:color w:val="000000"/>
          <w:sz w:val="28"/>
          <w:szCs w:val="28"/>
        </w:rPr>
        <w:t xml:space="preserve">Кодекса Российской Федерации об административных правонарушениях, </w:t>
      </w:r>
      <w:r w:rsidRPr="00E706E8" w:rsidR="005E5B53">
        <w:rPr>
          <w:color w:val="000000"/>
          <w:sz w:val="28"/>
          <w:szCs w:val="28"/>
        </w:rPr>
        <w:t xml:space="preserve">мировой </w:t>
      </w:r>
      <w:r w:rsidRPr="00E706E8">
        <w:rPr>
          <w:color w:val="000000"/>
          <w:sz w:val="28"/>
          <w:szCs w:val="28"/>
        </w:rPr>
        <w:t>судья</w:t>
      </w:r>
    </w:p>
    <w:p w:rsidR="00FB66D2" w:rsidRPr="00E706E8" w:rsidP="00FB66D2">
      <w:pPr>
        <w:widowControl w:val="0"/>
        <w:tabs>
          <w:tab w:val="left" w:pos="567"/>
        </w:tabs>
        <w:ind w:right="-1"/>
        <w:jc w:val="both"/>
        <w:rPr>
          <w:color w:val="000000"/>
          <w:sz w:val="28"/>
          <w:szCs w:val="28"/>
        </w:rPr>
      </w:pPr>
    </w:p>
    <w:p w:rsidR="00817A6D" w:rsidRPr="00E706E8" w:rsidP="00613FF4">
      <w:pPr>
        <w:tabs>
          <w:tab w:val="left" w:pos="567"/>
        </w:tabs>
        <w:jc w:val="center"/>
        <w:rPr>
          <w:bCs/>
          <w:color w:val="000000"/>
          <w:sz w:val="28"/>
          <w:szCs w:val="28"/>
        </w:rPr>
      </w:pPr>
      <w:r w:rsidRPr="00E706E8">
        <w:rPr>
          <w:bCs/>
          <w:color w:val="000000"/>
          <w:sz w:val="28"/>
          <w:szCs w:val="28"/>
        </w:rPr>
        <w:t>П О С Т А Н О В И Л:</w:t>
      </w:r>
    </w:p>
    <w:p w:rsidR="00817A6D" w:rsidRPr="00E706E8" w:rsidP="00613FF4">
      <w:pPr>
        <w:tabs>
          <w:tab w:val="left" w:pos="567"/>
        </w:tabs>
        <w:rPr>
          <w:color w:val="000000"/>
          <w:sz w:val="28"/>
          <w:szCs w:val="28"/>
        </w:rPr>
      </w:pPr>
    </w:p>
    <w:p w:rsidR="00FB66D2" w:rsidP="00FB66D2">
      <w:pPr>
        <w:pStyle w:val="BodyTextIndent"/>
        <w:tabs>
          <w:tab w:val="left" w:pos="0"/>
          <w:tab w:val="left" w:pos="567"/>
        </w:tabs>
        <w:spacing w:after="0"/>
        <w:ind w:left="0"/>
        <w:jc w:val="both"/>
        <w:rPr>
          <w:color w:val="000000"/>
          <w:sz w:val="28"/>
          <w:szCs w:val="28"/>
        </w:rPr>
      </w:pPr>
      <w:r w:rsidRPr="00E706E8">
        <w:rPr>
          <w:color w:val="000000"/>
          <w:sz w:val="28"/>
          <w:szCs w:val="28"/>
        </w:rPr>
        <w:tab/>
      </w:r>
      <w:r w:rsidRPr="009B7154" w:rsidR="009B7154">
        <w:rPr>
          <w:sz w:val="28"/>
          <w:szCs w:val="28"/>
        </w:rPr>
        <w:t>юридическо</w:t>
      </w:r>
      <w:r w:rsidR="009B7154">
        <w:rPr>
          <w:sz w:val="28"/>
          <w:szCs w:val="28"/>
        </w:rPr>
        <w:t>е</w:t>
      </w:r>
      <w:r w:rsidRPr="009B7154" w:rsidR="009B7154">
        <w:rPr>
          <w:sz w:val="28"/>
          <w:szCs w:val="28"/>
        </w:rPr>
        <w:t xml:space="preserve"> лиц</w:t>
      </w:r>
      <w:r w:rsidR="009B7154">
        <w:rPr>
          <w:sz w:val="28"/>
          <w:szCs w:val="28"/>
        </w:rPr>
        <w:t>о</w:t>
      </w:r>
      <w:r w:rsidRPr="009B7154" w:rsidR="009B7154">
        <w:rPr>
          <w:sz w:val="28"/>
          <w:szCs w:val="28"/>
        </w:rPr>
        <w:t xml:space="preserve"> – обществ</w:t>
      </w:r>
      <w:r w:rsidR="009B7154">
        <w:rPr>
          <w:sz w:val="28"/>
          <w:szCs w:val="28"/>
        </w:rPr>
        <w:t>о</w:t>
      </w:r>
      <w:r w:rsidRPr="009B7154" w:rsidR="009B7154">
        <w:rPr>
          <w:sz w:val="28"/>
          <w:szCs w:val="28"/>
        </w:rPr>
        <w:t xml:space="preserve"> с ограниченной ответственностью Международная строительно-торговая компания «Омега»</w:t>
      </w:r>
      <w:r w:rsidR="009B7154">
        <w:rPr>
          <w:sz w:val="28"/>
          <w:szCs w:val="28"/>
        </w:rPr>
        <w:t xml:space="preserve"> </w:t>
      </w:r>
      <w:r w:rsidRPr="00E706E8" w:rsidR="00B4750E">
        <w:rPr>
          <w:sz w:val="28"/>
          <w:szCs w:val="28"/>
        </w:rPr>
        <w:t>признать</w:t>
      </w:r>
      <w:r w:rsidRPr="00E706E8">
        <w:rPr>
          <w:color w:val="000000"/>
          <w:sz w:val="28"/>
          <w:szCs w:val="28"/>
        </w:rPr>
        <w:t xml:space="preserve"> виновн</w:t>
      </w:r>
      <w:r w:rsidRPr="00E706E8" w:rsidR="00C13951">
        <w:rPr>
          <w:color w:val="000000"/>
          <w:sz w:val="28"/>
          <w:szCs w:val="28"/>
        </w:rPr>
        <w:t>ым</w:t>
      </w:r>
      <w:r w:rsidRPr="00E706E8">
        <w:rPr>
          <w:color w:val="000000"/>
          <w:sz w:val="28"/>
          <w:szCs w:val="28"/>
        </w:rPr>
        <w:t xml:space="preserve"> в совершении административного правонарушения, предусмотренного ч. 3 ст. 14.16 Кодекса Российской Федерации об административных правонарушениях</w:t>
      </w:r>
      <w:r w:rsidRPr="00E706E8" w:rsidR="005E5B53">
        <w:rPr>
          <w:color w:val="000000"/>
          <w:sz w:val="28"/>
          <w:szCs w:val="28"/>
        </w:rPr>
        <w:t>,</w:t>
      </w:r>
      <w:r w:rsidRPr="00E706E8">
        <w:rPr>
          <w:color w:val="000000"/>
          <w:sz w:val="28"/>
          <w:szCs w:val="28"/>
        </w:rPr>
        <w:t xml:space="preserve"> и назначить </w:t>
      </w:r>
      <w:r w:rsidRPr="00E706E8" w:rsidR="00C13951">
        <w:rPr>
          <w:color w:val="000000"/>
          <w:sz w:val="28"/>
          <w:szCs w:val="28"/>
        </w:rPr>
        <w:t>ему</w:t>
      </w:r>
      <w:r w:rsidRPr="00E706E8">
        <w:rPr>
          <w:color w:val="000000"/>
          <w:sz w:val="28"/>
          <w:szCs w:val="28"/>
        </w:rPr>
        <w:t xml:space="preserve"> наказание </w:t>
      </w:r>
      <w:r w:rsidRPr="00E706E8" w:rsidR="00104888">
        <w:rPr>
          <w:color w:val="000000"/>
          <w:sz w:val="28"/>
          <w:szCs w:val="28"/>
        </w:rPr>
        <w:t xml:space="preserve">в виде административного штрафа в размере </w:t>
      </w:r>
      <w:r w:rsidR="009B7154">
        <w:rPr>
          <w:color w:val="000000"/>
          <w:sz w:val="28"/>
          <w:szCs w:val="28"/>
        </w:rPr>
        <w:t>100</w:t>
      </w:r>
      <w:r w:rsidRPr="00E706E8" w:rsidR="00104888">
        <w:rPr>
          <w:color w:val="000000"/>
          <w:sz w:val="28"/>
          <w:szCs w:val="28"/>
        </w:rPr>
        <w:t xml:space="preserve"> 000 (</w:t>
      </w:r>
      <w:r w:rsidR="009B7154">
        <w:rPr>
          <w:color w:val="000000"/>
          <w:sz w:val="28"/>
          <w:szCs w:val="28"/>
        </w:rPr>
        <w:t>сто</w:t>
      </w:r>
      <w:r w:rsidRPr="00E706E8" w:rsidR="00104888">
        <w:rPr>
          <w:color w:val="000000"/>
          <w:sz w:val="28"/>
          <w:szCs w:val="28"/>
        </w:rPr>
        <w:t xml:space="preserve"> тысяч) рублей</w:t>
      </w:r>
      <w:r w:rsidRPr="00E706E8" w:rsidR="00E706E8">
        <w:rPr>
          <w:color w:val="000000"/>
          <w:sz w:val="28"/>
          <w:szCs w:val="28"/>
        </w:rPr>
        <w:t xml:space="preserve"> </w:t>
      </w:r>
      <w:r w:rsidRPr="007B759F" w:rsidR="007B759F">
        <w:rPr>
          <w:color w:val="000000"/>
          <w:sz w:val="28"/>
          <w:szCs w:val="28"/>
        </w:rPr>
        <w:t xml:space="preserve">с конфискацией предмета административного правонарушения – 1 бутылки водки «Tundra Authentic. Водка крайнего севера», </w:t>
      </w:r>
      <w:r w:rsidR="007B759F">
        <w:rPr>
          <w:color w:val="000000"/>
          <w:sz w:val="28"/>
          <w:szCs w:val="28"/>
        </w:rPr>
        <w:t>объемом 0,5 литра</w:t>
      </w:r>
      <w:r w:rsidRPr="007B759F" w:rsidR="007B759F">
        <w:rPr>
          <w:color w:val="000000"/>
          <w:sz w:val="28"/>
          <w:szCs w:val="28"/>
        </w:rPr>
        <w:t>, изъятой согласно протоколу изъятия вещей и документов № 73/2025 от 19.06.2025</w:t>
      </w:r>
      <w:r w:rsidRPr="00FB66D2">
        <w:rPr>
          <w:color w:val="000000"/>
          <w:sz w:val="28"/>
          <w:szCs w:val="28"/>
        </w:rPr>
        <w:t>.</w:t>
      </w:r>
    </w:p>
    <w:p w:rsidR="00B26922" w:rsidRPr="00E706E8" w:rsidP="00FB66D2">
      <w:pPr>
        <w:pStyle w:val="BodyTextIndent"/>
        <w:tabs>
          <w:tab w:val="left" w:pos="0"/>
          <w:tab w:val="left" w:pos="567"/>
        </w:tabs>
        <w:spacing w:after="0"/>
        <w:ind w:left="0"/>
        <w:jc w:val="both"/>
        <w:rPr>
          <w:sz w:val="28"/>
          <w:szCs w:val="28"/>
        </w:rPr>
      </w:pPr>
      <w:r>
        <w:rPr>
          <w:color w:val="000000"/>
          <w:sz w:val="28"/>
          <w:szCs w:val="28"/>
        </w:rPr>
        <w:tab/>
      </w:r>
      <w:r w:rsidRPr="00E706E8" w:rsidR="00C253D8">
        <w:rPr>
          <w:sz w:val="28"/>
          <w:szCs w:val="28"/>
        </w:rPr>
        <w:t xml:space="preserve">Штраф подлежит уплате на счет: </w:t>
      </w:r>
      <w:r w:rsidRPr="00BB2609" w:rsidR="00BB2609">
        <w:rPr>
          <w:sz w:val="28"/>
          <w:szCs w:val="28"/>
        </w:rPr>
        <w:t>03100643000000018700, Получатель платежа: УФК по ХМАО-Югре (Департамент административного обеспечения Ханты-Мансийского автономного округа - Югры, л/с 04872D08080), ИНН: 8601056281, КПП: 860101001, наименование банка: РКЦ ХАНТЫ-</w:t>
      </w:r>
      <w:r w:rsidRPr="00BB2609" w:rsidR="00BB2609">
        <w:rPr>
          <w:sz w:val="28"/>
          <w:szCs w:val="28"/>
        </w:rPr>
        <w:t xml:space="preserve">МАНСИЙСК//УФК по ХМАО-Югре г. Ханты-Мансийск//УФК по ХМАО-Югре, БИК: 007162163, </w:t>
      </w:r>
      <w:r w:rsidRPr="00E706E8" w:rsidR="00C253D8">
        <w:rPr>
          <w:sz w:val="28"/>
          <w:szCs w:val="28"/>
        </w:rPr>
        <w:t xml:space="preserve">Кор.сч. 40102810245370000007, КБК </w:t>
      </w:r>
      <w:r w:rsidRPr="007F248D" w:rsidR="007F248D">
        <w:rPr>
          <w:sz w:val="28"/>
          <w:szCs w:val="28"/>
        </w:rPr>
        <w:t>72011601143010016140</w:t>
      </w:r>
      <w:r w:rsidRPr="00E706E8" w:rsidR="00C253D8">
        <w:rPr>
          <w:sz w:val="28"/>
          <w:szCs w:val="28"/>
        </w:rPr>
        <w:t xml:space="preserve">, ОКТМО: 71874000, УИН: </w:t>
      </w:r>
      <w:r w:rsidRPr="007F248D" w:rsidR="007F248D">
        <w:rPr>
          <w:sz w:val="28"/>
          <w:szCs w:val="28"/>
        </w:rPr>
        <w:t>0412365400415008082514191</w:t>
      </w:r>
      <w:r w:rsidRPr="00E706E8">
        <w:rPr>
          <w:sz w:val="28"/>
          <w:szCs w:val="28"/>
        </w:rPr>
        <w:t xml:space="preserve">.   </w:t>
      </w:r>
    </w:p>
    <w:p w:rsidR="00B26922" w:rsidRPr="00E706E8" w:rsidP="00B26922">
      <w:pPr>
        <w:ind w:firstLine="567"/>
        <w:jc w:val="both"/>
        <w:rPr>
          <w:color w:val="000000"/>
          <w:sz w:val="28"/>
          <w:szCs w:val="28"/>
        </w:rPr>
      </w:pPr>
      <w:r w:rsidRPr="00E706E8">
        <w:rPr>
          <w:sz w:val="28"/>
          <w:szCs w:val="28"/>
        </w:rPr>
        <w:t xml:space="preserve">Административный штраф подлежит уплате не позднее </w:t>
      </w:r>
      <w:r w:rsidRPr="00E706E8" w:rsidR="006079F0">
        <w:rPr>
          <w:sz w:val="28"/>
          <w:szCs w:val="28"/>
        </w:rPr>
        <w:t>60</w:t>
      </w:r>
      <w:r w:rsidRPr="00E706E8">
        <w:rPr>
          <w:sz w:val="28"/>
          <w:szCs w:val="28"/>
        </w:rPr>
        <w:t xml:space="preserve">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w:t>
      </w:r>
      <w:hyperlink w:anchor="sub_315" w:history="1">
        <w:r w:rsidRPr="00E706E8">
          <w:rPr>
            <w:sz w:val="28"/>
            <w:szCs w:val="28"/>
          </w:rPr>
          <w:t>статьей 31.5</w:t>
        </w:r>
      </w:hyperlink>
      <w:r w:rsidRPr="00E706E8" w:rsidR="00AC0DC3">
        <w:rPr>
          <w:sz w:val="28"/>
          <w:szCs w:val="28"/>
        </w:rPr>
        <w:t xml:space="preserve"> </w:t>
      </w:r>
      <w:r w:rsidRPr="00E706E8">
        <w:rPr>
          <w:sz w:val="28"/>
          <w:szCs w:val="28"/>
        </w:rPr>
        <w:t>Кодекса Российской Федерации об административных пра</w:t>
      </w:r>
      <w:r w:rsidRPr="00E706E8">
        <w:rPr>
          <w:sz w:val="28"/>
          <w:szCs w:val="28"/>
        </w:rPr>
        <w:t>вонарушениях</w:t>
      </w:r>
      <w:r w:rsidRPr="00E706E8">
        <w:rPr>
          <w:color w:val="000000"/>
          <w:sz w:val="28"/>
          <w:szCs w:val="28"/>
        </w:rPr>
        <w:t>.</w:t>
      </w:r>
    </w:p>
    <w:p w:rsidR="00B26922" w:rsidRPr="00E706E8" w:rsidP="00B26922">
      <w:pPr>
        <w:tabs>
          <w:tab w:val="left" w:pos="0"/>
          <w:tab w:val="left" w:pos="567"/>
        </w:tabs>
        <w:suppressAutoHyphens/>
        <w:ind w:firstLine="567"/>
        <w:jc w:val="both"/>
        <w:rPr>
          <w:sz w:val="28"/>
          <w:szCs w:val="28"/>
          <w:lang w:eastAsia="ar-SA"/>
        </w:rPr>
      </w:pPr>
      <w:r w:rsidRPr="00E706E8">
        <w:rPr>
          <w:sz w:val="28"/>
          <w:szCs w:val="28"/>
          <w:lang w:eastAsia="ar-SA"/>
        </w:rPr>
        <w:t>Разъяснить, что за неуплату административного штрафа по истечении шестидесяти днейпредусмотрена административная о</w:t>
      </w:r>
      <w:r w:rsidRPr="00E706E8" w:rsidR="00E25368">
        <w:rPr>
          <w:sz w:val="28"/>
          <w:szCs w:val="28"/>
          <w:lang w:eastAsia="ar-SA"/>
        </w:rPr>
        <w:t>тветственность в соответствии с ч. 1</w:t>
      </w:r>
      <w:r w:rsidRPr="00E706E8">
        <w:rPr>
          <w:sz w:val="28"/>
          <w:szCs w:val="28"/>
          <w:lang w:eastAsia="ar-SA"/>
        </w:rPr>
        <w:t xml:space="preserve"> ст. 20.25 Кодекса Российской Федерации об административных правонарушениях.</w:t>
      </w:r>
    </w:p>
    <w:p w:rsidR="00817A6D" w:rsidRPr="00E706E8" w:rsidP="00B26922">
      <w:pPr>
        <w:tabs>
          <w:tab w:val="left" w:pos="567"/>
        </w:tabs>
        <w:ind w:firstLine="567"/>
        <w:jc w:val="both"/>
        <w:rPr>
          <w:sz w:val="28"/>
          <w:szCs w:val="28"/>
        </w:rPr>
      </w:pPr>
      <w:r w:rsidRPr="00E706E8">
        <w:rPr>
          <w:sz w:val="28"/>
          <w:szCs w:val="28"/>
        </w:rPr>
        <w:t xml:space="preserve">Постановление может быть обжаловано в Нефтеюганский районный суд ХМАО-Югры в течение десяти </w:t>
      </w:r>
      <w:r w:rsidR="00F97F75">
        <w:rPr>
          <w:sz w:val="28"/>
          <w:szCs w:val="28"/>
        </w:rPr>
        <w:t>дней</w:t>
      </w:r>
      <w:r w:rsidRPr="00E706E8">
        <w:rPr>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p>
    <w:p w:rsidR="00E25368" w:rsidP="00613FF4">
      <w:pPr>
        <w:jc w:val="both"/>
        <w:rPr>
          <w:sz w:val="28"/>
          <w:szCs w:val="28"/>
        </w:rPr>
      </w:pPr>
    </w:p>
    <w:p w:rsidR="00E706E8" w:rsidRPr="00E706E8" w:rsidP="00613FF4">
      <w:pPr>
        <w:jc w:val="both"/>
        <w:rPr>
          <w:sz w:val="28"/>
          <w:szCs w:val="28"/>
        </w:rPr>
      </w:pPr>
    </w:p>
    <w:p w:rsidR="00817A6D" w:rsidRPr="00E706E8" w:rsidP="00613FF4">
      <w:pPr>
        <w:rPr>
          <w:color w:val="000000"/>
          <w:sz w:val="28"/>
          <w:szCs w:val="28"/>
        </w:rPr>
      </w:pPr>
      <w:r w:rsidRPr="00E706E8">
        <w:rPr>
          <w:color w:val="000000"/>
          <w:sz w:val="28"/>
          <w:szCs w:val="28"/>
        </w:rPr>
        <w:t xml:space="preserve">                      Мировой судья                                          </w:t>
      </w:r>
      <w:r w:rsidRPr="00E706E8" w:rsidR="00713F6D">
        <w:rPr>
          <w:color w:val="000000"/>
          <w:sz w:val="28"/>
          <w:szCs w:val="28"/>
        </w:rPr>
        <w:t>Р.В. Агзямова</w:t>
      </w:r>
    </w:p>
    <w:p w:rsidR="00E25368" w:rsidP="00817A6D">
      <w:pPr>
        <w:jc w:val="center"/>
        <w:rPr>
          <w:color w:val="000000"/>
          <w:sz w:val="28"/>
          <w:szCs w:val="28"/>
        </w:rPr>
      </w:pPr>
    </w:p>
    <w:p w:rsidR="00E706E8" w:rsidP="00817A6D">
      <w:pPr>
        <w:jc w:val="center"/>
        <w:rPr>
          <w:color w:val="000000"/>
          <w:sz w:val="28"/>
          <w:szCs w:val="28"/>
        </w:rPr>
      </w:pPr>
    </w:p>
    <w:p w:rsidR="00E706E8" w:rsidRPr="00E706E8" w:rsidP="00817A6D">
      <w:pPr>
        <w:jc w:val="center"/>
        <w:rPr>
          <w:color w:val="000000"/>
          <w:sz w:val="28"/>
          <w:szCs w:val="28"/>
        </w:rPr>
      </w:pPr>
    </w:p>
    <w:p w:rsidR="00C253D8" w:rsidP="00817A6D">
      <w:pPr>
        <w:jc w:val="center"/>
        <w:rPr>
          <w:color w:val="000000"/>
          <w:sz w:val="12"/>
          <w:szCs w:val="12"/>
        </w:rPr>
      </w:pPr>
    </w:p>
    <w:sectPr w:rsidSect="0008280B">
      <w:pgSz w:w="11906" w:h="16838"/>
      <w:pgMar w:top="964" w:right="851"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8ED"/>
    <w:rsid w:val="00000EC7"/>
    <w:rsid w:val="00002590"/>
    <w:rsid w:val="00015EF7"/>
    <w:rsid w:val="00025E21"/>
    <w:rsid w:val="00076D9C"/>
    <w:rsid w:val="0008280B"/>
    <w:rsid w:val="000B28D2"/>
    <w:rsid w:val="000C5933"/>
    <w:rsid w:val="000C73EB"/>
    <w:rsid w:val="000F2E85"/>
    <w:rsid w:val="00104888"/>
    <w:rsid w:val="0010562B"/>
    <w:rsid w:val="0011393B"/>
    <w:rsid w:val="00114D9B"/>
    <w:rsid w:val="00166573"/>
    <w:rsid w:val="00167950"/>
    <w:rsid w:val="00182C1C"/>
    <w:rsid w:val="001C1218"/>
    <w:rsid w:val="001D66B6"/>
    <w:rsid w:val="001D6CBE"/>
    <w:rsid w:val="001E4275"/>
    <w:rsid w:val="002254FA"/>
    <w:rsid w:val="002B13B6"/>
    <w:rsid w:val="002B3E97"/>
    <w:rsid w:val="002D01C6"/>
    <w:rsid w:val="002D62AA"/>
    <w:rsid w:val="002E4345"/>
    <w:rsid w:val="003002CB"/>
    <w:rsid w:val="00310745"/>
    <w:rsid w:val="00316D08"/>
    <w:rsid w:val="003361B7"/>
    <w:rsid w:val="00381C67"/>
    <w:rsid w:val="00394C51"/>
    <w:rsid w:val="003E4698"/>
    <w:rsid w:val="00433670"/>
    <w:rsid w:val="00442004"/>
    <w:rsid w:val="00451455"/>
    <w:rsid w:val="004730B1"/>
    <w:rsid w:val="004A271A"/>
    <w:rsid w:val="004A7C0C"/>
    <w:rsid w:val="004B1026"/>
    <w:rsid w:val="004D05C2"/>
    <w:rsid w:val="004D3482"/>
    <w:rsid w:val="00521CEE"/>
    <w:rsid w:val="00524155"/>
    <w:rsid w:val="005429AE"/>
    <w:rsid w:val="00567BB8"/>
    <w:rsid w:val="00596E84"/>
    <w:rsid w:val="005E5B53"/>
    <w:rsid w:val="005F370D"/>
    <w:rsid w:val="006079F0"/>
    <w:rsid w:val="00613FF4"/>
    <w:rsid w:val="00626D15"/>
    <w:rsid w:val="00630566"/>
    <w:rsid w:val="006751BB"/>
    <w:rsid w:val="006D7E6E"/>
    <w:rsid w:val="006E47C0"/>
    <w:rsid w:val="006F6AD0"/>
    <w:rsid w:val="00713F6D"/>
    <w:rsid w:val="00726DB3"/>
    <w:rsid w:val="0074275B"/>
    <w:rsid w:val="007679E6"/>
    <w:rsid w:val="00777C8D"/>
    <w:rsid w:val="00785EE8"/>
    <w:rsid w:val="007B759F"/>
    <w:rsid w:val="007C0282"/>
    <w:rsid w:val="007F248D"/>
    <w:rsid w:val="007F6CD9"/>
    <w:rsid w:val="00817A6D"/>
    <w:rsid w:val="00850B11"/>
    <w:rsid w:val="00866A13"/>
    <w:rsid w:val="008807A5"/>
    <w:rsid w:val="0089759E"/>
    <w:rsid w:val="008A0CEC"/>
    <w:rsid w:val="008A4C3C"/>
    <w:rsid w:val="008B5548"/>
    <w:rsid w:val="008C5346"/>
    <w:rsid w:val="008D08ED"/>
    <w:rsid w:val="008E1925"/>
    <w:rsid w:val="008F0374"/>
    <w:rsid w:val="009107DD"/>
    <w:rsid w:val="00913663"/>
    <w:rsid w:val="00921982"/>
    <w:rsid w:val="0092487A"/>
    <w:rsid w:val="00935A23"/>
    <w:rsid w:val="009372D2"/>
    <w:rsid w:val="00940350"/>
    <w:rsid w:val="009455C7"/>
    <w:rsid w:val="0096147A"/>
    <w:rsid w:val="00964F68"/>
    <w:rsid w:val="009703CF"/>
    <w:rsid w:val="0097795A"/>
    <w:rsid w:val="009A65BA"/>
    <w:rsid w:val="009B60AF"/>
    <w:rsid w:val="009B6462"/>
    <w:rsid w:val="009B7154"/>
    <w:rsid w:val="009C30D1"/>
    <w:rsid w:val="009D02CB"/>
    <w:rsid w:val="009E41DD"/>
    <w:rsid w:val="009F1E06"/>
    <w:rsid w:val="00A13700"/>
    <w:rsid w:val="00A23F9A"/>
    <w:rsid w:val="00A45387"/>
    <w:rsid w:val="00A5022D"/>
    <w:rsid w:val="00A97486"/>
    <w:rsid w:val="00AA1E98"/>
    <w:rsid w:val="00AB0998"/>
    <w:rsid w:val="00AC0DC3"/>
    <w:rsid w:val="00AC59E0"/>
    <w:rsid w:val="00AD101E"/>
    <w:rsid w:val="00AD18F8"/>
    <w:rsid w:val="00AF1DBD"/>
    <w:rsid w:val="00B0464E"/>
    <w:rsid w:val="00B21C38"/>
    <w:rsid w:val="00B26922"/>
    <w:rsid w:val="00B467DD"/>
    <w:rsid w:val="00B4750E"/>
    <w:rsid w:val="00B52518"/>
    <w:rsid w:val="00B52AF7"/>
    <w:rsid w:val="00B65121"/>
    <w:rsid w:val="00B72B57"/>
    <w:rsid w:val="00B7531E"/>
    <w:rsid w:val="00B81792"/>
    <w:rsid w:val="00B94EF8"/>
    <w:rsid w:val="00BB2609"/>
    <w:rsid w:val="00BD373B"/>
    <w:rsid w:val="00BE11D8"/>
    <w:rsid w:val="00C064B3"/>
    <w:rsid w:val="00C13951"/>
    <w:rsid w:val="00C253D8"/>
    <w:rsid w:val="00C26128"/>
    <w:rsid w:val="00C414A8"/>
    <w:rsid w:val="00C43615"/>
    <w:rsid w:val="00C54B9F"/>
    <w:rsid w:val="00C71A91"/>
    <w:rsid w:val="00C77CD3"/>
    <w:rsid w:val="00C87F5E"/>
    <w:rsid w:val="00CA2BBC"/>
    <w:rsid w:val="00CA702D"/>
    <w:rsid w:val="00CB2349"/>
    <w:rsid w:val="00CB268B"/>
    <w:rsid w:val="00CD1BCB"/>
    <w:rsid w:val="00CF7852"/>
    <w:rsid w:val="00D04884"/>
    <w:rsid w:val="00D06E8C"/>
    <w:rsid w:val="00D110C6"/>
    <w:rsid w:val="00D50DB1"/>
    <w:rsid w:val="00D743E7"/>
    <w:rsid w:val="00D861E7"/>
    <w:rsid w:val="00D92FF2"/>
    <w:rsid w:val="00DB3CCA"/>
    <w:rsid w:val="00DD2B7C"/>
    <w:rsid w:val="00DF1123"/>
    <w:rsid w:val="00DF16C7"/>
    <w:rsid w:val="00E04475"/>
    <w:rsid w:val="00E22168"/>
    <w:rsid w:val="00E25368"/>
    <w:rsid w:val="00E367E0"/>
    <w:rsid w:val="00E4490B"/>
    <w:rsid w:val="00E4597B"/>
    <w:rsid w:val="00E706E8"/>
    <w:rsid w:val="00E7648D"/>
    <w:rsid w:val="00EA4FB6"/>
    <w:rsid w:val="00EB2904"/>
    <w:rsid w:val="00EB72BB"/>
    <w:rsid w:val="00EC4C0F"/>
    <w:rsid w:val="00F36660"/>
    <w:rsid w:val="00F36E29"/>
    <w:rsid w:val="00F60500"/>
    <w:rsid w:val="00F758AB"/>
    <w:rsid w:val="00F823B1"/>
    <w:rsid w:val="00F97F75"/>
    <w:rsid w:val="00FB66D2"/>
    <w:rsid w:val="00FC195F"/>
    <w:rsid w:val="00FC4227"/>
    <w:rsid w:val="00FC46AA"/>
    <w:rsid w:val="00FD32D9"/>
    <w:rsid w:val="00FF0FB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36EAC569-3ACE-4966-8E8D-542DD059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8E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qFormat/>
    <w:rsid w:val="008D08ED"/>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D08ED"/>
    <w:rPr>
      <w:rFonts w:ascii="Arial" w:eastAsia="Times New Roman" w:hAnsi="Arial" w:cs="Arial"/>
      <w:b/>
      <w:bCs/>
      <w:kern w:val="32"/>
      <w:sz w:val="32"/>
      <w:szCs w:val="32"/>
      <w:lang w:eastAsia="ru-RU"/>
    </w:rPr>
  </w:style>
  <w:style w:type="paragraph" w:styleId="BodyTextIndent">
    <w:name w:val="Body Text Indent"/>
    <w:basedOn w:val="Normal"/>
    <w:link w:val="a"/>
    <w:rsid w:val="008D08ED"/>
    <w:pPr>
      <w:spacing w:after="120"/>
      <w:ind w:left="283"/>
    </w:pPr>
  </w:style>
  <w:style w:type="character" w:customStyle="1" w:styleId="a">
    <w:name w:val="Основной текст с отступом Знак"/>
    <w:basedOn w:val="DefaultParagraphFont"/>
    <w:link w:val="BodyTextIndent"/>
    <w:rsid w:val="008D08E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7F6CD9"/>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7F6CD9"/>
    <w:rPr>
      <w:rFonts w:ascii="Segoe UI" w:eastAsia="Times New Roman" w:hAnsi="Segoe UI" w:cs="Segoe UI"/>
      <w:sz w:val="18"/>
      <w:szCs w:val="18"/>
      <w:lang w:eastAsia="ru-RU"/>
    </w:rPr>
  </w:style>
  <w:style w:type="character" w:styleId="Hyperlink">
    <w:name w:val="Hyperlink"/>
    <w:basedOn w:val="DefaultParagraphFont"/>
    <w:rsid w:val="00451455"/>
    <w:rPr>
      <w:color w:val="AFA497"/>
      <w:u w:val="single"/>
    </w:rPr>
  </w:style>
  <w:style w:type="character" w:customStyle="1" w:styleId="2">
    <w:name w:val="Основной текст (2)"/>
    <w:basedOn w:val="DefaultParagraphFont"/>
    <w:rsid w:val="00451455"/>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0005489.16"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